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9711C5" w:rsidRDefault="007F77AC">
      <w:pPr>
        <w:spacing w:line="36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ENTREPRENEURSHIP DEVELOPMENT </w:t>
      </w:r>
    </w:p>
    <w:p w14:paraId="00000002" w14:textId="77777777" w:rsidR="009711C5" w:rsidRDefault="009711C5">
      <w:pPr>
        <w:spacing w:line="360" w:lineRule="auto"/>
        <w:jc w:val="center"/>
        <w:rPr>
          <w:rFonts w:ascii="Times New Roman" w:eastAsia="Times New Roman" w:hAnsi="Times New Roman" w:cs="Times New Roman"/>
          <w:b/>
          <w:bCs/>
          <w:sz w:val="24"/>
          <w:szCs w:val="24"/>
          <w:u w:val="single"/>
        </w:rPr>
      </w:pPr>
    </w:p>
    <w:p w14:paraId="00000003" w14:textId="77777777" w:rsidR="009711C5" w:rsidRDefault="007F77AC">
      <w:pPr>
        <w:spacing w:line="36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UNIT I </w:t>
      </w:r>
    </w:p>
    <w:p w14:paraId="00000004" w14:textId="77777777" w:rsidR="009711C5" w:rsidRDefault="007F77A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Entrepreneur – An entrepreneur is a person who identifies a business opportunity and starts a venture by organizing resources such as land, labor, and capital. They are innovators who bring new ideas, products, or services into the market. Entrepreneurs ta</w:t>
      </w:r>
      <w:r>
        <w:rPr>
          <w:rFonts w:ascii="Times New Roman" w:eastAsia="Times New Roman" w:hAnsi="Times New Roman" w:cs="Times New Roman"/>
          <w:sz w:val="24"/>
          <w:szCs w:val="24"/>
        </w:rPr>
        <w:t>ke calculated risks in order to earn profits and achieve growth. They play an important role in economic development by creating employment opportunities. Entrepreneurs are responsible for decision-making and managing the business effectively. They convert</w:t>
      </w:r>
      <w:r>
        <w:rPr>
          <w:rFonts w:ascii="Times New Roman" w:eastAsia="Times New Roman" w:hAnsi="Times New Roman" w:cs="Times New Roman"/>
          <w:sz w:val="24"/>
          <w:szCs w:val="24"/>
        </w:rPr>
        <w:t xml:space="preserve"> creative ideas into practical business models. They also contribute to increasing competition and improving quality in the market. Entrepreneurs face uncertainty but remain confident and focused on their goals. They help in improving the standard of livin</w:t>
      </w:r>
      <w:r>
        <w:rPr>
          <w:rFonts w:ascii="Times New Roman" w:eastAsia="Times New Roman" w:hAnsi="Times New Roman" w:cs="Times New Roman"/>
          <w:sz w:val="24"/>
          <w:szCs w:val="24"/>
        </w:rPr>
        <w:t>g in society. Overall, an entrepreneur acts as a catalyst for change and innovation in the economy.</w:t>
      </w:r>
    </w:p>
    <w:p w14:paraId="00000005" w14:textId="77777777" w:rsidR="009711C5" w:rsidRDefault="007F77AC">
      <w:pPr>
        <w:spacing w:before="4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Characteristics of Successful Entrepreneur - A successful entrep</w:t>
      </w:r>
      <w:bookmarkStart w:id="0" w:name="_GoBack"/>
      <w:bookmarkEnd w:id="0"/>
      <w:r>
        <w:rPr>
          <w:rFonts w:ascii="Times New Roman" w:eastAsia="Times New Roman" w:hAnsi="Times New Roman" w:cs="Times New Roman"/>
          <w:sz w:val="24"/>
          <w:szCs w:val="24"/>
        </w:rPr>
        <w:t>reneur possesses several key characteristics that help in achieving business success. They a</w:t>
      </w:r>
      <w:r>
        <w:rPr>
          <w:rFonts w:ascii="Times New Roman" w:eastAsia="Times New Roman" w:hAnsi="Times New Roman" w:cs="Times New Roman"/>
          <w:sz w:val="24"/>
          <w:szCs w:val="24"/>
        </w:rPr>
        <w:t>re innovative and always think of new ideas and improvements. Risk-taking ability is essential, as they make decisions under uncertainty. They have strong leadership skills to guide and motivate their team. Self-confidence helps them face challenges and ta</w:t>
      </w:r>
      <w:r>
        <w:rPr>
          <w:rFonts w:ascii="Times New Roman" w:eastAsia="Times New Roman" w:hAnsi="Times New Roman" w:cs="Times New Roman"/>
          <w:sz w:val="24"/>
          <w:szCs w:val="24"/>
        </w:rPr>
        <w:t>ke bold decisions. They are goal-oriented and focused on long-term success. Hard work and persistence enable them to overcome failures and obstacles. They are adaptable and flexible to changing business environments. Good communication skills help in build</w:t>
      </w:r>
      <w:r>
        <w:rPr>
          <w:rFonts w:ascii="Times New Roman" w:eastAsia="Times New Roman" w:hAnsi="Times New Roman" w:cs="Times New Roman"/>
          <w:sz w:val="24"/>
          <w:szCs w:val="24"/>
        </w:rPr>
        <w:t xml:space="preserve">ing relationships and networking. They also have strong problem-solving and decision-making abilities. These qualities together make an entrepreneur successful in the competitive market. </w:t>
      </w:r>
    </w:p>
    <w:p w14:paraId="00000006" w14:textId="77777777" w:rsidR="009711C5" w:rsidRDefault="007F77AC">
      <w:pPr>
        <w:spacing w:before="4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Entrepreneurial Scene in India &amp; MSME - The entrepreneurial scene in</w:t>
      </w:r>
      <w:r>
        <w:rPr>
          <w:rFonts w:ascii="Times New Roman" w:eastAsia="Times New Roman" w:hAnsi="Times New Roman" w:cs="Times New Roman"/>
          <w:sz w:val="24"/>
          <w:szCs w:val="24"/>
        </w:rPr>
        <w:t xml:space="preserve"> India has grown rapidly in recent years due to supportive government policies and technological advancements. India is now one of the leading startup ecosystems in the world. MSME (Micro, Small, and Medium Enterprises) plays a vital role in the Indian eco</w:t>
      </w:r>
      <w:r>
        <w:rPr>
          <w:rFonts w:ascii="Times New Roman" w:eastAsia="Times New Roman" w:hAnsi="Times New Roman" w:cs="Times New Roman"/>
          <w:sz w:val="24"/>
          <w:szCs w:val="24"/>
        </w:rPr>
        <w:t>nomy by contributing significantly to GDP. These enterprises provide employment opportunities to a large population. They also support rural and regional development by promoting small-scale industries. Government initiatives like Startup India and Digital</w:t>
      </w:r>
      <w:r>
        <w:rPr>
          <w:rFonts w:ascii="Times New Roman" w:eastAsia="Times New Roman" w:hAnsi="Times New Roman" w:cs="Times New Roman"/>
          <w:sz w:val="24"/>
          <w:szCs w:val="24"/>
        </w:rPr>
        <w:t xml:space="preserve"> India encourage new entrepreneurs. The rise of digital platforms has helped businesses expand globally. Women entrepreneurship is also increasing in India. </w:t>
      </w:r>
      <w:r>
        <w:rPr>
          <w:rFonts w:ascii="Times New Roman" w:eastAsia="Times New Roman" w:hAnsi="Times New Roman" w:cs="Times New Roman"/>
          <w:sz w:val="24"/>
          <w:szCs w:val="24"/>
        </w:rPr>
        <w:lastRenderedPageBreak/>
        <w:t>However, challenges such as lack of funding and infrastructure still exist. Overall, India provides</w:t>
      </w:r>
      <w:r>
        <w:rPr>
          <w:rFonts w:ascii="Times New Roman" w:eastAsia="Times New Roman" w:hAnsi="Times New Roman" w:cs="Times New Roman"/>
          <w:sz w:val="24"/>
          <w:szCs w:val="24"/>
        </w:rPr>
        <w:t xml:space="preserve"> a dynamic and growing environment for entrepreneurships. </w:t>
      </w:r>
    </w:p>
    <w:p w14:paraId="00000007" w14:textId="77777777" w:rsidR="009711C5" w:rsidRDefault="007F77AC">
      <w:pPr>
        <w:spacing w:before="4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Entrepreneurial Growth in Different Communities - Entrepreneurial growth in India is observed across various communities including urban, rural, and women entrepreneurs. Urban entrepreneurs mainly </w:t>
      </w:r>
      <w:r>
        <w:rPr>
          <w:rFonts w:ascii="Times New Roman" w:eastAsia="Times New Roman" w:hAnsi="Times New Roman" w:cs="Times New Roman"/>
          <w:sz w:val="24"/>
          <w:szCs w:val="24"/>
        </w:rPr>
        <w:t>focus on technology-based startups and service industries. Rural entrepreneurs are engaged in agriculture, handicrafts, and small-scale businesses. Women entrepreneurs are growing due to increased awareness and government support schemes. Family-based busi</w:t>
      </w:r>
      <w:r>
        <w:rPr>
          <w:rFonts w:ascii="Times New Roman" w:eastAsia="Times New Roman" w:hAnsi="Times New Roman" w:cs="Times New Roman"/>
          <w:sz w:val="24"/>
          <w:szCs w:val="24"/>
        </w:rPr>
        <w:t xml:space="preserve">nesses are also common in many communities. Education and training programs have improved entrepreneurial skills among people. Access to finance and technology has further boosted growth opportunities. Successful case studies inspire others to start their </w:t>
      </w:r>
      <w:r>
        <w:rPr>
          <w:rFonts w:ascii="Times New Roman" w:eastAsia="Times New Roman" w:hAnsi="Times New Roman" w:cs="Times New Roman"/>
          <w:sz w:val="24"/>
          <w:szCs w:val="24"/>
        </w:rPr>
        <w:t>own ventures. Entrepreneurs from different backgrounds contribute to economic development. Overall, entrepreneurship is becoming inclusive and diverse across communities.</w:t>
      </w:r>
    </w:p>
    <w:p w14:paraId="00000008" w14:textId="77777777" w:rsidR="009711C5" w:rsidRDefault="007F77AC">
      <w:pPr>
        <w:spacing w:before="4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Entrepreneur vs Intrapreneur (Similarities &amp; Differences) - Entrepreneurs and intrapr</w:t>
      </w:r>
      <w:r>
        <w:rPr>
          <w:rFonts w:ascii="Times New Roman" w:eastAsia="Times New Roman" w:hAnsi="Times New Roman" w:cs="Times New Roman"/>
          <w:sz w:val="24"/>
          <w:szCs w:val="24"/>
        </w:rPr>
        <w:t>eneurs both play important roles in innovation and business growth, but they differ in their working environment. An entrepreneur starts and manages their own business, while an intrapreneur works within an existing organization. Entrepreneurs take full fi</w:t>
      </w:r>
      <w:r>
        <w:rPr>
          <w:rFonts w:ascii="Times New Roman" w:eastAsia="Times New Roman" w:hAnsi="Times New Roman" w:cs="Times New Roman"/>
          <w:sz w:val="24"/>
          <w:szCs w:val="24"/>
        </w:rPr>
        <w:t>nancial risks, whereas intrapreneurs share risks with the company. Entrepreneurs use their own resources, while intrapreneurs use company resources. Both require creativity, innovation, and leadership skills. Entrepreneurs have full control over decisions,</w:t>
      </w:r>
      <w:r>
        <w:rPr>
          <w:rFonts w:ascii="Times New Roman" w:eastAsia="Times New Roman" w:hAnsi="Times New Roman" w:cs="Times New Roman"/>
          <w:sz w:val="24"/>
          <w:szCs w:val="24"/>
        </w:rPr>
        <w:t xml:space="preserve"> while intrapreneurs follow organizational policies. Entrepreneurs aim for profit and business expansion, whereas intrapreneurs focus on innovation within the company. Both contribute to growth and development. Their roles are complementary in the business</w:t>
      </w:r>
      <w:r>
        <w:rPr>
          <w:rFonts w:ascii="Times New Roman" w:eastAsia="Times New Roman" w:hAnsi="Times New Roman" w:cs="Times New Roman"/>
          <w:sz w:val="24"/>
          <w:szCs w:val="24"/>
        </w:rPr>
        <w:t xml:space="preserve"> world. Understanding these differences helps in choosing the right career path.</w:t>
      </w:r>
    </w:p>
    <w:p w14:paraId="00000009" w14:textId="77777777" w:rsidR="009711C5" w:rsidRDefault="007F77AC">
      <w:pPr>
        <w:spacing w:before="240" w:after="240" w:line="36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UNIT II </w:t>
      </w:r>
    </w:p>
    <w:p w14:paraId="0000000A" w14:textId="77777777" w:rsidR="009711C5" w:rsidRDefault="007F77AC">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Innovation refers to introducing new ideas, products, or methods to improve business performance. There are different types of innovation that help organizations grow</w:t>
      </w:r>
      <w:r>
        <w:rPr>
          <w:rFonts w:ascii="Times New Roman" w:eastAsia="Times New Roman" w:hAnsi="Times New Roman" w:cs="Times New Roman"/>
          <w:sz w:val="24"/>
          <w:szCs w:val="24"/>
        </w:rPr>
        <w:t xml:space="preserve"> and compete effectively. Product innovation involves creating new or improved products to satisfy customer needs. Process innovation focuses on improving production or delivery methods to reduce cost and increase efficiency. Marketing innovation includes </w:t>
      </w:r>
      <w:r>
        <w:rPr>
          <w:rFonts w:ascii="Times New Roman" w:eastAsia="Times New Roman" w:hAnsi="Times New Roman" w:cs="Times New Roman"/>
          <w:sz w:val="24"/>
          <w:szCs w:val="24"/>
        </w:rPr>
        <w:t xml:space="preserve">new ways of promoting, pricing, and distributing products. Organizational innovation refers to improving internal business practices </w:t>
      </w:r>
      <w:r>
        <w:rPr>
          <w:rFonts w:ascii="Times New Roman" w:eastAsia="Times New Roman" w:hAnsi="Times New Roman" w:cs="Times New Roman"/>
          <w:sz w:val="24"/>
          <w:szCs w:val="24"/>
        </w:rPr>
        <w:lastRenderedPageBreak/>
        <w:t>and work culture. Incremental innovation makes small improvements to existing products. Radical innovation introduces compl</w:t>
      </w:r>
      <w:r>
        <w:rPr>
          <w:rFonts w:ascii="Times New Roman" w:eastAsia="Times New Roman" w:hAnsi="Times New Roman" w:cs="Times New Roman"/>
          <w:sz w:val="24"/>
          <w:szCs w:val="24"/>
        </w:rPr>
        <w:t>etely new concepts that change the market. Innovation helps businesses gain a competitive advantage. It also improves customer satisfaction and profitability. Overall, different types of innovation play a key role in business success.</w:t>
      </w:r>
    </w:p>
    <w:p w14:paraId="0000000B" w14:textId="77777777" w:rsidR="009711C5" w:rsidRDefault="007F77AC">
      <w:pPr>
        <w:spacing w:before="4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Creating and Identify</w:t>
      </w:r>
      <w:r>
        <w:rPr>
          <w:rFonts w:ascii="Times New Roman" w:eastAsia="Times New Roman" w:hAnsi="Times New Roman" w:cs="Times New Roman"/>
          <w:sz w:val="24"/>
          <w:szCs w:val="24"/>
        </w:rPr>
        <w:t>ing Opportunities for Innovation - Creating and identifying opportunities for innovation is an important step in entrepreneurship. Entrepreneurs look for gaps in the market where customer needs are not fully satisfied. They observe trends, customer behavio</w:t>
      </w:r>
      <w:r>
        <w:rPr>
          <w:rFonts w:ascii="Times New Roman" w:eastAsia="Times New Roman" w:hAnsi="Times New Roman" w:cs="Times New Roman"/>
          <w:sz w:val="24"/>
          <w:szCs w:val="24"/>
        </w:rPr>
        <w:t>r, and technological changes to identify opportunities. Market research helps in understanding demand and competition. Brainstorming and creative thinking generate new ideas for innovation. Feedback from customers can also lead to new opportunities. Entrep</w:t>
      </w:r>
      <w:r>
        <w:rPr>
          <w:rFonts w:ascii="Times New Roman" w:eastAsia="Times New Roman" w:hAnsi="Times New Roman" w:cs="Times New Roman"/>
          <w:sz w:val="24"/>
          <w:szCs w:val="24"/>
        </w:rPr>
        <w:t>reneurs analyze problems and try to find innovative solutions. They evaluate ideas based on feasibility and profitability. Environmental scanning helps in identifying future opportunities. Recognizing the right opportunity at the right time leads to busine</w:t>
      </w:r>
      <w:r>
        <w:rPr>
          <w:rFonts w:ascii="Times New Roman" w:eastAsia="Times New Roman" w:hAnsi="Times New Roman" w:cs="Times New Roman"/>
          <w:sz w:val="24"/>
          <w:szCs w:val="24"/>
        </w:rPr>
        <w:t>ss success. Thus, opportunity identification is a continuous and dynamic process.</w:t>
      </w:r>
    </w:p>
    <w:p w14:paraId="0000000C" w14:textId="77777777" w:rsidR="009711C5" w:rsidRDefault="007F77AC">
      <w:pPr>
        <w:spacing w:before="4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Design Thinking is a human-centered approach to innovation that focuses on solving real-world problems. It helps businesses understand customer needs deeply. The first stage </w:t>
      </w:r>
      <w:r>
        <w:rPr>
          <w:rFonts w:ascii="Times New Roman" w:eastAsia="Times New Roman" w:hAnsi="Times New Roman" w:cs="Times New Roman"/>
          <w:sz w:val="24"/>
          <w:szCs w:val="24"/>
        </w:rPr>
        <w:t>is empathy, where the entrepreneur studies user behavior and experiences. The next stage is defining the problem clearly. In the ideation stage, multiple creative solutions are generated. Prototyping involves creating a simple model of the solution. Testin</w:t>
      </w:r>
      <w:r>
        <w:rPr>
          <w:rFonts w:ascii="Times New Roman" w:eastAsia="Times New Roman" w:hAnsi="Times New Roman" w:cs="Times New Roman"/>
          <w:sz w:val="24"/>
          <w:szCs w:val="24"/>
        </w:rPr>
        <w:t>g is done to evaluate and improve the idea. This process encourages experimentation and learning from failure. It helps in developing innovative and practical solutions. Design Thinking improves customer satisfaction and product usability. It is widely use</w:t>
      </w:r>
      <w:r>
        <w:rPr>
          <w:rFonts w:ascii="Times New Roman" w:eastAsia="Times New Roman" w:hAnsi="Times New Roman" w:cs="Times New Roman"/>
          <w:sz w:val="24"/>
          <w:szCs w:val="24"/>
        </w:rPr>
        <w:t>d in modern business and startups.</w:t>
      </w:r>
    </w:p>
    <w:p w14:paraId="0000000D" w14:textId="77777777" w:rsidR="009711C5" w:rsidRDefault="007F77AC">
      <w:pPr>
        <w:spacing w:before="4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Technological Innovation Process - Technological innovation refers to the use of new technology to improve products or services. The process begins with idea generation based on research or market needs. Research and deve</w:t>
      </w:r>
      <w:r>
        <w:rPr>
          <w:rFonts w:ascii="Times New Roman" w:eastAsia="Times New Roman" w:hAnsi="Times New Roman" w:cs="Times New Roman"/>
          <w:sz w:val="24"/>
          <w:szCs w:val="24"/>
        </w:rPr>
        <w:t>lopment (R&amp;D) plays a key role in testing the feasibility of the idea. A prototype is developed to demonstrate the concept. After testing, improvements are made to enhance performance. Once finalized, the product is commercialized and introduced to the mar</w:t>
      </w:r>
      <w:r>
        <w:rPr>
          <w:rFonts w:ascii="Times New Roman" w:eastAsia="Times New Roman" w:hAnsi="Times New Roman" w:cs="Times New Roman"/>
          <w:sz w:val="24"/>
          <w:szCs w:val="24"/>
        </w:rPr>
        <w:t xml:space="preserve">ket. Patents may be obtained to protect the innovation. Continuous improvement ensures the product remains competitive. Technological </w:t>
      </w:r>
      <w:r>
        <w:rPr>
          <w:rFonts w:ascii="Times New Roman" w:eastAsia="Times New Roman" w:hAnsi="Times New Roman" w:cs="Times New Roman"/>
          <w:sz w:val="24"/>
          <w:szCs w:val="24"/>
        </w:rPr>
        <w:lastRenderedPageBreak/>
        <w:t>innovation increases productivity and efficiency. It also helps businesses stay ahead of competitors. Thus, it is essentia</w:t>
      </w:r>
      <w:r>
        <w:rPr>
          <w:rFonts w:ascii="Times New Roman" w:eastAsia="Times New Roman" w:hAnsi="Times New Roman" w:cs="Times New Roman"/>
          <w:sz w:val="24"/>
          <w:szCs w:val="24"/>
        </w:rPr>
        <w:t>l for long-term growth.</w:t>
      </w:r>
    </w:p>
    <w:p w14:paraId="0000000E" w14:textId="77777777" w:rsidR="009711C5" w:rsidRDefault="007F77AC">
      <w:pPr>
        <w:spacing w:before="4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Creating New Technological Innovation &amp; Intrapreneurship - Creating new technological innovation involves developing new products using advanced technology. Companies invest in research and development to generate innovative ideas. </w:t>
      </w:r>
      <w:r>
        <w:rPr>
          <w:rFonts w:ascii="Times New Roman" w:eastAsia="Times New Roman" w:hAnsi="Times New Roman" w:cs="Times New Roman"/>
          <w:sz w:val="24"/>
          <w:szCs w:val="24"/>
        </w:rPr>
        <w:t>Intrapreneurship refers to employees acting like entrepreneurs within an organization. Intrapreneurs use company resources to create innovative solutions. They are encouraged to experiment and take calculated risks. Organizations support intrapreneurship t</w:t>
      </w:r>
      <w:r>
        <w:rPr>
          <w:rFonts w:ascii="Times New Roman" w:eastAsia="Times New Roman" w:hAnsi="Times New Roman" w:cs="Times New Roman"/>
          <w:sz w:val="24"/>
          <w:szCs w:val="24"/>
        </w:rPr>
        <w:t>o improve competitiveness. It leads to new product development and business growth. Employees are motivated to contribute creative ideas. Intrapreneurship reduces the risk compared to independent entrepreneurship. It helps companies adapt to changing techn</w:t>
      </w:r>
      <w:r>
        <w:rPr>
          <w:rFonts w:ascii="Times New Roman" w:eastAsia="Times New Roman" w:hAnsi="Times New Roman" w:cs="Times New Roman"/>
          <w:sz w:val="24"/>
          <w:szCs w:val="24"/>
        </w:rPr>
        <w:t>ologies. Overall, it promotes innovation within organizations.</w:t>
      </w:r>
    </w:p>
    <w:p w14:paraId="0000000F" w14:textId="77777777" w:rsidR="009711C5" w:rsidRDefault="007F77AC">
      <w:pPr>
        <w:spacing w:before="4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Licensing and Patent Rights - Licensing and patent rights are important aspects of innovation protection. A patent is a legal right granted to an inventor to protect their invention. It prevent</w:t>
      </w:r>
      <w:r>
        <w:rPr>
          <w:rFonts w:ascii="Times New Roman" w:eastAsia="Times New Roman" w:hAnsi="Times New Roman" w:cs="Times New Roman"/>
          <w:sz w:val="24"/>
          <w:szCs w:val="24"/>
        </w:rPr>
        <w:t>s others from copying or using the invention without permission. Patents encourage innovation by rewarding inventors. Licensing is an agreement where the owner allows others to use their invention for a fee. It helps in commercializing technology without p</w:t>
      </w:r>
      <w:r>
        <w:rPr>
          <w:rFonts w:ascii="Times New Roman" w:eastAsia="Times New Roman" w:hAnsi="Times New Roman" w:cs="Times New Roman"/>
          <w:sz w:val="24"/>
          <w:szCs w:val="24"/>
        </w:rPr>
        <w:t>roducing it directly. Intellectual property rights include patents, trademarks, and copyrights. These rights protect the creativity and innovation of businesses. Licensing generates revenue for the inventor. It also helps in expanding the market reach. Thu</w:t>
      </w:r>
      <w:r>
        <w:rPr>
          <w:rFonts w:ascii="Times New Roman" w:eastAsia="Times New Roman" w:hAnsi="Times New Roman" w:cs="Times New Roman"/>
          <w:sz w:val="24"/>
          <w:szCs w:val="24"/>
        </w:rPr>
        <w:t>s, legal protection is essential for innovation.</w:t>
      </w:r>
    </w:p>
    <w:p w14:paraId="00000010" w14:textId="77777777" w:rsidR="009711C5" w:rsidRDefault="007F77AC">
      <w:pPr>
        <w:spacing w:before="4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Innovation in Indian Firms - Innovation in Indian firms has increased significantly in recent years. Companies are adopting new technologies to improve efficiency and customer experience. Indian IT firms foc</w:t>
      </w:r>
      <w:r>
        <w:rPr>
          <w:rFonts w:ascii="Times New Roman" w:eastAsia="Times New Roman" w:hAnsi="Times New Roman" w:cs="Times New Roman"/>
          <w:sz w:val="24"/>
          <w:szCs w:val="24"/>
        </w:rPr>
        <w:t>us on digital transformation and software innovation. Startups are introducing innovative solutions in fintech, edtech, and healthcare. Government initiatives like Startup India support innovation. Large companies invest in research and development activit</w:t>
      </w:r>
      <w:r>
        <w:rPr>
          <w:rFonts w:ascii="Times New Roman" w:eastAsia="Times New Roman" w:hAnsi="Times New Roman" w:cs="Times New Roman"/>
          <w:sz w:val="24"/>
          <w:szCs w:val="24"/>
        </w:rPr>
        <w:t>ies. Innovation helps Indian firms compete in global markets. Many firms adopt frugal innovation to reduce costs. Collaboration with global companies enhances innovation capabilities. Indian firms are becoming leaders in technology-driven solutions. Overal</w:t>
      </w:r>
      <w:r>
        <w:rPr>
          <w:rFonts w:ascii="Times New Roman" w:eastAsia="Times New Roman" w:hAnsi="Times New Roman" w:cs="Times New Roman"/>
          <w:sz w:val="24"/>
          <w:szCs w:val="24"/>
        </w:rPr>
        <w:t>l, innovation is driving growth and competitiveness in Indian businesses.</w:t>
      </w:r>
    </w:p>
    <w:p w14:paraId="00000011" w14:textId="77777777" w:rsidR="009711C5" w:rsidRDefault="007F77AC">
      <w:pPr>
        <w:spacing w:before="240" w:after="240" w:line="36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lastRenderedPageBreak/>
        <w:t xml:space="preserve">UNIT III </w:t>
      </w:r>
    </w:p>
    <w:p w14:paraId="00000012" w14:textId="77777777" w:rsidR="009711C5" w:rsidRDefault="007F77AC">
      <w:pPr>
        <w:spacing w:before="4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Identifying Opportunities for New Venture Creation &amp; Environment Scanning - Identifying opportunities is the first step in starting a new venture and is essential for busin</w:t>
      </w:r>
      <w:r>
        <w:rPr>
          <w:rFonts w:ascii="Times New Roman" w:eastAsia="Times New Roman" w:hAnsi="Times New Roman" w:cs="Times New Roman"/>
          <w:sz w:val="24"/>
          <w:szCs w:val="24"/>
        </w:rPr>
        <w:t>ess success. Entrepreneurs look for unmet needs or problems in the market that can be solved through products or services. Environment scanning involves analyzing external factors such as political, economic, social, and technological conditions. Tools lik</w:t>
      </w:r>
      <w:r>
        <w:rPr>
          <w:rFonts w:ascii="Times New Roman" w:eastAsia="Times New Roman" w:hAnsi="Times New Roman" w:cs="Times New Roman"/>
          <w:sz w:val="24"/>
          <w:szCs w:val="24"/>
        </w:rPr>
        <w:t>e PESTLE analysis help in understanding the business environment. Entrepreneurs study market trends, customer preferences, and competitor activities. This process helps in identifying potential business opportunities. It also reduces uncertainty and risk i</w:t>
      </w:r>
      <w:r>
        <w:rPr>
          <w:rFonts w:ascii="Times New Roman" w:eastAsia="Times New Roman" w:hAnsi="Times New Roman" w:cs="Times New Roman"/>
          <w:sz w:val="24"/>
          <w:szCs w:val="24"/>
        </w:rPr>
        <w:t>n decision-making. Information is collected from reports, surveys, and observations. Continuous scanning helps entrepreneurs stay updated with changes. A good understanding of the environment leads to better opportunity identification. Thus, environment sc</w:t>
      </w:r>
      <w:r>
        <w:rPr>
          <w:rFonts w:ascii="Times New Roman" w:eastAsia="Times New Roman" w:hAnsi="Times New Roman" w:cs="Times New Roman"/>
          <w:sz w:val="24"/>
          <w:szCs w:val="24"/>
        </w:rPr>
        <w:t>anning is a critical step in venture creation.</w:t>
      </w:r>
    </w:p>
    <w:p w14:paraId="00000013" w14:textId="77777777" w:rsidR="009711C5" w:rsidRDefault="007F77AC">
      <w:pPr>
        <w:spacing w:before="4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Generation of New Ideas for Products and Services - Generating new ideas is a creative process that leads to innovation and business growth. Entrepreneurs use brainstorming techniques to develop multiple ideas</w:t>
      </w:r>
      <w:r>
        <w:rPr>
          <w:rFonts w:ascii="Times New Roman" w:eastAsia="Times New Roman" w:hAnsi="Times New Roman" w:cs="Times New Roman"/>
          <w:sz w:val="24"/>
          <w:szCs w:val="24"/>
        </w:rPr>
        <w:t>. Ideas can come from customer feedback, market research, or technological changes. Observing daily problems can also lead to innovative solutions. Creativity and imagination play an important role in idea generation. Techniques like mind mapping and later</w:t>
      </w:r>
      <w:r>
        <w:rPr>
          <w:rFonts w:ascii="Times New Roman" w:eastAsia="Times New Roman" w:hAnsi="Times New Roman" w:cs="Times New Roman"/>
          <w:sz w:val="24"/>
          <w:szCs w:val="24"/>
        </w:rPr>
        <w:t>al thinking help in generating ideas. Entrepreneurs also study competitors to identify gaps in the market. Ideas are evaluated based on feasibility and profitability. Not all ideas are successful, so careful selection is required. Continuous idea generatio</w:t>
      </w:r>
      <w:r>
        <w:rPr>
          <w:rFonts w:ascii="Times New Roman" w:eastAsia="Times New Roman" w:hAnsi="Times New Roman" w:cs="Times New Roman"/>
          <w:sz w:val="24"/>
          <w:szCs w:val="24"/>
        </w:rPr>
        <w:t>n helps businesses remain competitive. Thus, creativity is the foundation of new venture creation.</w:t>
      </w:r>
    </w:p>
    <w:p w14:paraId="00000014" w14:textId="77777777" w:rsidR="009711C5" w:rsidRDefault="007F77AC">
      <w:pPr>
        <w:spacing w:before="4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Creating, Shaping, Recognition, Seizing &amp; Screening of Opportunities - Opportunity creation begins with generating and refining ideas into practical business</w:t>
      </w:r>
      <w:r>
        <w:rPr>
          <w:rFonts w:ascii="Times New Roman" w:eastAsia="Times New Roman" w:hAnsi="Times New Roman" w:cs="Times New Roman"/>
          <w:sz w:val="24"/>
          <w:szCs w:val="24"/>
        </w:rPr>
        <w:t xml:space="preserve"> concepts. Recognition involves identifying which ideas have real market potential. Shaping means improving the idea to make it more viable and attractive. Seizing the opportunity requires taking timely action to implement the idea. Screening helps in sele</w:t>
      </w:r>
      <w:r>
        <w:rPr>
          <w:rFonts w:ascii="Times New Roman" w:eastAsia="Times New Roman" w:hAnsi="Times New Roman" w:cs="Times New Roman"/>
          <w:sz w:val="24"/>
          <w:szCs w:val="24"/>
        </w:rPr>
        <w:t>cting the best idea among many alternatives. Entrepreneurs evaluate opportunities based on risk, cost, and profitability. Market demand and competition are also considered during screening. Proper analysis reduces the chances of failure. Timing plays a cru</w:t>
      </w:r>
      <w:r>
        <w:rPr>
          <w:rFonts w:ascii="Times New Roman" w:eastAsia="Times New Roman" w:hAnsi="Times New Roman" w:cs="Times New Roman"/>
          <w:sz w:val="24"/>
          <w:szCs w:val="24"/>
        </w:rPr>
        <w:t xml:space="preserve">cial role in seizing opportunities. A well-identified and screened </w:t>
      </w:r>
      <w:r>
        <w:rPr>
          <w:rFonts w:ascii="Times New Roman" w:eastAsia="Times New Roman" w:hAnsi="Times New Roman" w:cs="Times New Roman"/>
          <w:sz w:val="24"/>
          <w:szCs w:val="24"/>
        </w:rPr>
        <w:lastRenderedPageBreak/>
        <w:t>opportunity increases the chances of success. Thus, these stages are essential in transforming ideas into successful ventures.</w:t>
      </w:r>
    </w:p>
    <w:p w14:paraId="00000015" w14:textId="77777777" w:rsidR="009711C5" w:rsidRDefault="007F77AC">
      <w:pPr>
        <w:spacing w:before="4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Feasibility Analysis – Technical Feasibility of Products and S</w:t>
      </w:r>
      <w:r>
        <w:rPr>
          <w:rFonts w:ascii="Times New Roman" w:eastAsia="Times New Roman" w:hAnsi="Times New Roman" w:cs="Times New Roman"/>
          <w:sz w:val="24"/>
          <w:szCs w:val="24"/>
        </w:rPr>
        <w:t>ervices - Feasibility analysis determines whether a business idea is practical and workable. Technical feasibility focuses on the ability to produce the product or service. It examines the availability of technology, machinery, and skilled labor. It also c</w:t>
      </w:r>
      <w:r>
        <w:rPr>
          <w:rFonts w:ascii="Times New Roman" w:eastAsia="Times New Roman" w:hAnsi="Times New Roman" w:cs="Times New Roman"/>
          <w:sz w:val="24"/>
          <w:szCs w:val="24"/>
        </w:rPr>
        <w:t>hecks whether the required resources are accessible and affordable. Entrepreneurs analyze production processes and operational requirements. Quality standards and production capacity are evaluated. Technical feasibility ensures that the product can be deve</w:t>
      </w:r>
      <w:r>
        <w:rPr>
          <w:rFonts w:ascii="Times New Roman" w:eastAsia="Times New Roman" w:hAnsi="Times New Roman" w:cs="Times New Roman"/>
          <w:sz w:val="24"/>
          <w:szCs w:val="24"/>
        </w:rPr>
        <w:t xml:space="preserve">loped efficiently. It also helps in identifying potential technical challenges. Proper planning reduces production risks and delays. Without technical feasibility, the venture may fail during implementation. Thus, it is an essential step before starting a </w:t>
      </w:r>
      <w:r>
        <w:rPr>
          <w:rFonts w:ascii="Times New Roman" w:eastAsia="Times New Roman" w:hAnsi="Times New Roman" w:cs="Times New Roman"/>
          <w:sz w:val="24"/>
          <w:szCs w:val="24"/>
        </w:rPr>
        <w:t>business.</w:t>
      </w:r>
    </w:p>
    <w:p w14:paraId="00000016" w14:textId="77777777" w:rsidR="009711C5" w:rsidRDefault="007F77AC">
      <w:pPr>
        <w:spacing w:before="4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Marketing Feasibility – Marketing Methods, Pricing Policy &amp; Distribution Channels - Marketing feasibility evaluates whether the product can be successfully sold in the market. It includes analyzing customer demand, target market, and competition.</w:t>
      </w:r>
      <w:r>
        <w:rPr>
          <w:rFonts w:ascii="Times New Roman" w:eastAsia="Times New Roman" w:hAnsi="Times New Roman" w:cs="Times New Roman"/>
          <w:sz w:val="24"/>
          <w:szCs w:val="24"/>
        </w:rPr>
        <w:t xml:space="preserve"> Marketing methods involve advertising, sales promotion, and digital marketing strategies. Entrepreneurs choose suitable methods to reach customers effectively. Pricing policy is important to attract customers and ensure profitability. Prices can be set ba</w:t>
      </w:r>
      <w:r>
        <w:rPr>
          <w:rFonts w:ascii="Times New Roman" w:eastAsia="Times New Roman" w:hAnsi="Times New Roman" w:cs="Times New Roman"/>
          <w:sz w:val="24"/>
          <w:szCs w:val="24"/>
        </w:rPr>
        <w:t>sed on cost, competition, or customer value. Distribution channels refer to how products reach customers, such as wholesalers, retailers, or online platforms. Efficient distribution ensures timely delivery and customer satisfaction. Market research helps i</w:t>
      </w:r>
      <w:r>
        <w:rPr>
          <w:rFonts w:ascii="Times New Roman" w:eastAsia="Times New Roman" w:hAnsi="Times New Roman" w:cs="Times New Roman"/>
          <w:sz w:val="24"/>
          <w:szCs w:val="24"/>
        </w:rPr>
        <w:t>n making better marketing decisions. A strong marketing strategy increases sales and business success. Thus, marketing feasibility is crucial for a new venture.</w:t>
      </w:r>
    </w:p>
    <w:p w14:paraId="00000017" w14:textId="77777777" w:rsidR="009711C5" w:rsidRDefault="007F77AC">
      <w:pPr>
        <w:spacing w:before="240" w:after="240" w:line="36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UNIT IV </w:t>
      </w:r>
    </w:p>
    <w:p w14:paraId="00000018" w14:textId="77777777" w:rsidR="009711C5" w:rsidRDefault="007F77A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Benefits of a Business Plan - A business plan is a crucial document that helps entrepreneurs clearly define their business goals, strategies, and operational plans. It acts as a roadmap for the business, guiding decisions and ensuring the organization stay</w:t>
      </w:r>
      <w:r>
        <w:rPr>
          <w:rFonts w:ascii="Times New Roman" w:eastAsia="Times New Roman" w:hAnsi="Times New Roman" w:cs="Times New Roman"/>
          <w:sz w:val="24"/>
          <w:szCs w:val="24"/>
        </w:rPr>
        <w:t>s on track. One major benefit is that it helps in securing funding from investors or banks, as it provides detailed financial projections and business viability. It also assists in identifying potential risks and challenges in advance, allowing entrepreneu</w:t>
      </w:r>
      <w:r>
        <w:rPr>
          <w:rFonts w:ascii="Times New Roman" w:eastAsia="Times New Roman" w:hAnsi="Times New Roman" w:cs="Times New Roman"/>
          <w:sz w:val="24"/>
          <w:szCs w:val="24"/>
        </w:rPr>
        <w:t xml:space="preserve">rs to plan solutions proactively. Additionally, a business plan improves communication among stakeholders and helps in measuring progress over time. It </w:t>
      </w:r>
      <w:r>
        <w:rPr>
          <w:rFonts w:ascii="Times New Roman" w:eastAsia="Times New Roman" w:hAnsi="Times New Roman" w:cs="Times New Roman"/>
          <w:sz w:val="24"/>
          <w:szCs w:val="24"/>
        </w:rPr>
        <w:lastRenderedPageBreak/>
        <w:t>encourages systematic thinking and better resource allocation, which ultimately increases the chances of</w:t>
      </w:r>
      <w:r>
        <w:rPr>
          <w:rFonts w:ascii="Times New Roman" w:eastAsia="Times New Roman" w:hAnsi="Times New Roman" w:cs="Times New Roman"/>
          <w:sz w:val="24"/>
          <w:szCs w:val="24"/>
        </w:rPr>
        <w:t xml:space="preserve"> business success.</w:t>
      </w:r>
    </w:p>
    <w:p w14:paraId="00000019" w14:textId="77777777" w:rsidR="009711C5" w:rsidRDefault="009711C5">
      <w:pPr>
        <w:spacing w:line="360" w:lineRule="auto"/>
        <w:jc w:val="both"/>
        <w:rPr>
          <w:rFonts w:ascii="Times New Roman" w:eastAsia="Times New Roman" w:hAnsi="Times New Roman" w:cs="Times New Roman"/>
          <w:sz w:val="24"/>
          <w:szCs w:val="24"/>
        </w:rPr>
      </w:pPr>
    </w:p>
    <w:p w14:paraId="0000001A" w14:textId="77777777" w:rsidR="009711C5" w:rsidRDefault="007F77A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Elements of the Business Plan- A business plan consists of several key elements that together provide a comprehensive view of the business. The executive summary gives a brief overview of the entire plan, highlighting the main objective</w:t>
      </w:r>
      <w:r>
        <w:rPr>
          <w:rFonts w:ascii="Times New Roman" w:eastAsia="Times New Roman" w:hAnsi="Times New Roman" w:cs="Times New Roman"/>
          <w:sz w:val="24"/>
          <w:szCs w:val="24"/>
        </w:rPr>
        <w:t>s. The business description explains the nature of the business, its mission, and vision. Market analysis provides details about industry trends, target customers, and competitors. The organizational structure outlines management roles and responsibilities</w:t>
      </w:r>
      <w:r>
        <w:rPr>
          <w:rFonts w:ascii="Times New Roman" w:eastAsia="Times New Roman" w:hAnsi="Times New Roman" w:cs="Times New Roman"/>
          <w:sz w:val="24"/>
          <w:szCs w:val="24"/>
        </w:rPr>
        <w:t>. The product or service section explains what the business offers and its unique value. Marketing and sales strategies describe how the business will attract and retain customers. Financial projections include income statements, cash flow, and funding req</w:t>
      </w:r>
      <w:r>
        <w:rPr>
          <w:rFonts w:ascii="Times New Roman" w:eastAsia="Times New Roman" w:hAnsi="Times New Roman" w:cs="Times New Roman"/>
          <w:sz w:val="24"/>
          <w:szCs w:val="24"/>
        </w:rPr>
        <w:t>uirements. Finally, the appendix may contain supporting documents like resumes, legal papers, and research data.</w:t>
      </w:r>
    </w:p>
    <w:p w14:paraId="0000001B" w14:textId="77777777" w:rsidR="009711C5" w:rsidRDefault="009711C5">
      <w:pPr>
        <w:spacing w:line="360" w:lineRule="auto"/>
        <w:jc w:val="both"/>
        <w:rPr>
          <w:rFonts w:ascii="Times New Roman" w:eastAsia="Times New Roman" w:hAnsi="Times New Roman" w:cs="Times New Roman"/>
          <w:sz w:val="24"/>
          <w:szCs w:val="24"/>
        </w:rPr>
      </w:pPr>
    </w:p>
    <w:p w14:paraId="0000001C" w14:textId="77777777" w:rsidR="009711C5" w:rsidRDefault="007F77A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Developing a Business Plan - Developing a business plan involves a step-by-step approach that starts with identifying the business idea and co</w:t>
      </w:r>
      <w:r>
        <w:rPr>
          <w:rFonts w:ascii="Times New Roman" w:eastAsia="Times New Roman" w:hAnsi="Times New Roman" w:cs="Times New Roman"/>
          <w:sz w:val="24"/>
          <w:szCs w:val="24"/>
        </w:rPr>
        <w:t>nducting market research. Entrepreneurs must understand customer needs, industry trends, and competitor strategies. After gathering information, they define business objectives and decide on strategies to achieve them. The next step involves planning opera</w:t>
      </w:r>
      <w:r>
        <w:rPr>
          <w:rFonts w:ascii="Times New Roman" w:eastAsia="Times New Roman" w:hAnsi="Times New Roman" w:cs="Times New Roman"/>
          <w:sz w:val="24"/>
          <w:szCs w:val="24"/>
        </w:rPr>
        <w:t>tions, marketing, and financial requirements. Drafting the plan requires organizing all this information into a structured format. It is important to review and revise the plan regularly to ensure accuracy and relevance. Feedback from mentors or experts ca</w:t>
      </w:r>
      <w:r>
        <w:rPr>
          <w:rFonts w:ascii="Times New Roman" w:eastAsia="Times New Roman" w:hAnsi="Times New Roman" w:cs="Times New Roman"/>
          <w:sz w:val="24"/>
          <w:szCs w:val="24"/>
        </w:rPr>
        <w:t>n help improve the plan. A well-developed business plan should be clear, realistic, and adaptable to changing market conditions.</w:t>
      </w:r>
    </w:p>
    <w:p w14:paraId="0000001D" w14:textId="77777777" w:rsidR="009711C5" w:rsidRDefault="009711C5">
      <w:pPr>
        <w:spacing w:line="360" w:lineRule="auto"/>
        <w:jc w:val="both"/>
        <w:rPr>
          <w:rFonts w:ascii="Times New Roman" w:eastAsia="Times New Roman" w:hAnsi="Times New Roman" w:cs="Times New Roman"/>
          <w:sz w:val="24"/>
          <w:szCs w:val="24"/>
        </w:rPr>
      </w:pPr>
    </w:p>
    <w:p w14:paraId="0000001E" w14:textId="77777777" w:rsidR="009711C5" w:rsidRDefault="007F77A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Guidelines for Preparing a Business Plan - While preparing a business plan, it is important to maintain clarity, simplicity, a</w:t>
      </w:r>
      <w:r>
        <w:rPr>
          <w:rFonts w:ascii="Times New Roman" w:eastAsia="Times New Roman" w:hAnsi="Times New Roman" w:cs="Times New Roman"/>
          <w:sz w:val="24"/>
          <w:szCs w:val="24"/>
        </w:rPr>
        <w:t>nd accuracy. The content should be realistic and supported by proper data and research. Entrepreneurs should avoid overestimating profits and underestimating costs. The plan must be well-organized with logical flow and proper headings. It should focus on k</w:t>
      </w:r>
      <w:r>
        <w:rPr>
          <w:rFonts w:ascii="Times New Roman" w:eastAsia="Times New Roman" w:hAnsi="Times New Roman" w:cs="Times New Roman"/>
          <w:sz w:val="24"/>
          <w:szCs w:val="24"/>
        </w:rPr>
        <w:t>ey information that investors or stakeholders want to know. Consistency in financial data and assumptions is essential. The language used should be professional and easy to understand. Regular updates are necessary as the business grows and market conditio</w:t>
      </w:r>
      <w:r>
        <w:rPr>
          <w:rFonts w:ascii="Times New Roman" w:eastAsia="Times New Roman" w:hAnsi="Times New Roman" w:cs="Times New Roman"/>
          <w:sz w:val="24"/>
          <w:szCs w:val="24"/>
        </w:rPr>
        <w:t>ns change. Following these guidelines ensures the business plan is effective and credible.</w:t>
      </w:r>
    </w:p>
    <w:p w14:paraId="0000001F" w14:textId="77777777" w:rsidR="009711C5" w:rsidRDefault="009711C5">
      <w:pPr>
        <w:spacing w:line="360" w:lineRule="auto"/>
        <w:jc w:val="both"/>
        <w:rPr>
          <w:rFonts w:ascii="Times New Roman" w:eastAsia="Times New Roman" w:hAnsi="Times New Roman" w:cs="Times New Roman"/>
          <w:sz w:val="24"/>
          <w:szCs w:val="24"/>
        </w:rPr>
      </w:pPr>
    </w:p>
    <w:p w14:paraId="00000020" w14:textId="77777777" w:rsidR="009711C5" w:rsidRDefault="007F77A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Format and Presentation of a Business Plan - The format and presentation of a business plan play a significant role in making a positive impression. The document sh</w:t>
      </w:r>
      <w:r>
        <w:rPr>
          <w:rFonts w:ascii="Times New Roman" w:eastAsia="Times New Roman" w:hAnsi="Times New Roman" w:cs="Times New Roman"/>
          <w:sz w:val="24"/>
          <w:szCs w:val="24"/>
        </w:rPr>
        <w:t xml:space="preserve">ould have a clean and professional layout with proper headings, subheadings, and numbering. It typically begins with a cover page followed by a table of contents for easy navigation. Each section should be clearly labeled and presented in a logical order. </w:t>
      </w:r>
      <w:r>
        <w:rPr>
          <w:rFonts w:ascii="Times New Roman" w:eastAsia="Times New Roman" w:hAnsi="Times New Roman" w:cs="Times New Roman"/>
          <w:sz w:val="24"/>
          <w:szCs w:val="24"/>
        </w:rPr>
        <w:t>The use of simple language, bullet points where necessary, and concise paragraphs improves readability. Consistent font style and size should be maintained throughout the document. A well-presented business plan reflects professionalism and increases the c</w:t>
      </w:r>
      <w:r>
        <w:rPr>
          <w:rFonts w:ascii="Times New Roman" w:eastAsia="Times New Roman" w:hAnsi="Times New Roman" w:cs="Times New Roman"/>
          <w:sz w:val="24"/>
          <w:szCs w:val="24"/>
        </w:rPr>
        <w:t>onfidence of investors and stakeholders.</w:t>
      </w:r>
    </w:p>
    <w:p w14:paraId="00000021" w14:textId="77777777" w:rsidR="009711C5" w:rsidRDefault="009711C5">
      <w:pPr>
        <w:spacing w:line="360" w:lineRule="auto"/>
        <w:jc w:val="both"/>
        <w:rPr>
          <w:rFonts w:ascii="Times New Roman" w:eastAsia="Times New Roman" w:hAnsi="Times New Roman" w:cs="Times New Roman"/>
          <w:sz w:val="24"/>
          <w:szCs w:val="24"/>
        </w:rPr>
      </w:pPr>
    </w:p>
    <w:p w14:paraId="00000022" w14:textId="77777777" w:rsidR="009711C5" w:rsidRDefault="007F77A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Start-ups and E-commerce Start-ups - Start-ups are newly established businesses that aim to introduce innovative products or services into the market. They often operate in uncertain environments and focus on rapid</w:t>
      </w:r>
      <w:r>
        <w:rPr>
          <w:rFonts w:ascii="Times New Roman" w:eastAsia="Times New Roman" w:hAnsi="Times New Roman" w:cs="Times New Roman"/>
          <w:sz w:val="24"/>
          <w:szCs w:val="24"/>
        </w:rPr>
        <w:t xml:space="preserve"> growth. E-commerce start-ups specifically deal with online buying and selling of goods or services through digital platforms. These businesses benefit from lower operational costs, wider market reach, and convenience for customers. However, they also face</w:t>
      </w:r>
      <w:r>
        <w:rPr>
          <w:rFonts w:ascii="Times New Roman" w:eastAsia="Times New Roman" w:hAnsi="Times New Roman" w:cs="Times New Roman"/>
          <w:sz w:val="24"/>
          <w:szCs w:val="24"/>
        </w:rPr>
        <w:t xml:space="preserve"> challenges such as high competition, cybersecurity risks, and the need for effective digital marketing. Successful start-ups focus on innovation, customer satisfaction, and scalability to sustain growth in the competitive market.</w:t>
      </w:r>
    </w:p>
    <w:p w14:paraId="00000023" w14:textId="77777777" w:rsidR="009711C5" w:rsidRDefault="009711C5">
      <w:pPr>
        <w:spacing w:line="360" w:lineRule="auto"/>
        <w:jc w:val="both"/>
        <w:rPr>
          <w:rFonts w:ascii="Times New Roman" w:eastAsia="Times New Roman" w:hAnsi="Times New Roman" w:cs="Times New Roman"/>
          <w:sz w:val="24"/>
          <w:szCs w:val="24"/>
        </w:rPr>
      </w:pPr>
    </w:p>
    <w:p w14:paraId="00000024" w14:textId="77777777" w:rsidR="009711C5" w:rsidRDefault="007F77A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Business Model Canvas - </w:t>
      </w:r>
      <w:r>
        <w:rPr>
          <w:rFonts w:ascii="Times New Roman" w:eastAsia="Times New Roman" w:hAnsi="Times New Roman" w:cs="Times New Roman"/>
          <w:sz w:val="24"/>
          <w:szCs w:val="24"/>
        </w:rPr>
        <w:t>The Business Model Canvas is a strategic tool used to visualize and design a business model in a simple and structured way. It consists of nine key components that describe how a business creates, delivers, and captures value. These components include cust</w:t>
      </w:r>
      <w:r>
        <w:rPr>
          <w:rFonts w:ascii="Times New Roman" w:eastAsia="Times New Roman" w:hAnsi="Times New Roman" w:cs="Times New Roman"/>
          <w:sz w:val="24"/>
          <w:szCs w:val="24"/>
        </w:rPr>
        <w:t>omer segments, value proposition, channels, customer relationships, revenue streams, key resources, key activities, key partnerships, and cost structure. This tool helps entrepreneurs understand the core aspects of their business and identify areas for imp</w:t>
      </w:r>
      <w:r>
        <w:rPr>
          <w:rFonts w:ascii="Times New Roman" w:eastAsia="Times New Roman" w:hAnsi="Times New Roman" w:cs="Times New Roman"/>
          <w:sz w:val="24"/>
          <w:szCs w:val="24"/>
        </w:rPr>
        <w:t>rovement. It is widely used for planning, innovation, and communication, especially in start-ups, as it provides a clear and concise overview of the business model.</w:t>
      </w:r>
    </w:p>
    <w:p w14:paraId="00000025" w14:textId="77777777" w:rsidR="009711C5" w:rsidRDefault="007F77AC">
      <w:pPr>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u w:val="single"/>
        </w:rPr>
        <w:t>UNIT V</w:t>
      </w:r>
    </w:p>
    <w:p w14:paraId="00000026" w14:textId="77777777" w:rsidR="009711C5" w:rsidRDefault="007F77A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Capital Structure and Working Capital Management - Capital structure refers to the m</w:t>
      </w:r>
      <w:r>
        <w:rPr>
          <w:rFonts w:ascii="Times New Roman" w:eastAsia="Times New Roman" w:hAnsi="Times New Roman" w:cs="Times New Roman"/>
          <w:sz w:val="24"/>
          <w:szCs w:val="24"/>
        </w:rPr>
        <w:t>ix of debt and equity used by a business to finance its operations and growth. A proper balance between borrowed funds and owned funds is essential to maintain financial stability and minimize the cost of capital. Too much debt increases financial risk, wh</w:t>
      </w:r>
      <w:r>
        <w:rPr>
          <w:rFonts w:ascii="Times New Roman" w:eastAsia="Times New Roman" w:hAnsi="Times New Roman" w:cs="Times New Roman"/>
          <w:sz w:val="24"/>
          <w:szCs w:val="24"/>
        </w:rPr>
        <w:t xml:space="preserve">ile too much equity may dilute ownership and returns. Working capital management, on the other hand, deals with managing </w:t>
      </w:r>
      <w:r>
        <w:rPr>
          <w:rFonts w:ascii="Times New Roman" w:eastAsia="Times New Roman" w:hAnsi="Times New Roman" w:cs="Times New Roman"/>
          <w:sz w:val="24"/>
          <w:szCs w:val="24"/>
        </w:rPr>
        <w:lastRenderedPageBreak/>
        <w:t>short-term assets and liabilities such as cash, inventory, and receivables. Efficient working capital management ensures liquidity, smo</w:t>
      </w:r>
      <w:r>
        <w:rPr>
          <w:rFonts w:ascii="Times New Roman" w:eastAsia="Times New Roman" w:hAnsi="Times New Roman" w:cs="Times New Roman"/>
          <w:sz w:val="24"/>
          <w:szCs w:val="24"/>
        </w:rPr>
        <w:t>oth business operations, and the ability to meet day-to-day expenses. Both capital structure and working capital decisions are crucial for maintaining profitability and long-term sustainability of a business.</w:t>
      </w:r>
    </w:p>
    <w:p w14:paraId="00000027" w14:textId="77777777" w:rsidR="009711C5" w:rsidRDefault="009711C5">
      <w:pPr>
        <w:spacing w:line="360" w:lineRule="auto"/>
        <w:jc w:val="both"/>
        <w:rPr>
          <w:rFonts w:ascii="Times New Roman" w:eastAsia="Times New Roman" w:hAnsi="Times New Roman" w:cs="Times New Roman"/>
          <w:sz w:val="24"/>
          <w:szCs w:val="24"/>
        </w:rPr>
      </w:pPr>
    </w:p>
    <w:p w14:paraId="00000028" w14:textId="77777777" w:rsidR="009711C5" w:rsidRDefault="007F77A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Appraisal of New Project - Financial</w:t>
      </w:r>
      <w:r>
        <w:rPr>
          <w:rFonts w:ascii="Times New Roman" w:eastAsia="Times New Roman" w:hAnsi="Times New Roman" w:cs="Times New Roman"/>
          <w:sz w:val="24"/>
          <w:szCs w:val="24"/>
        </w:rPr>
        <w:t xml:space="preserve"> appraisal is the process of evaluating the feasibility and profitability of a new project before investing in it. It involves analyzing costs, expected revenues, and potential risks. Common techniques used in financial appraisal include Net Present Value </w:t>
      </w:r>
      <w:r>
        <w:rPr>
          <w:rFonts w:ascii="Times New Roman" w:eastAsia="Times New Roman" w:hAnsi="Times New Roman" w:cs="Times New Roman"/>
          <w:sz w:val="24"/>
          <w:szCs w:val="24"/>
        </w:rPr>
        <w:t>(NPV), Internal Rate of Return (IRR), and Payback Period. These methods help in determining whether a project will generate sufficient returns. The appraisal also considers factors like initial investment, operating costs, market demand, and cash flow proj</w:t>
      </w:r>
      <w:r>
        <w:rPr>
          <w:rFonts w:ascii="Times New Roman" w:eastAsia="Times New Roman" w:hAnsi="Times New Roman" w:cs="Times New Roman"/>
          <w:sz w:val="24"/>
          <w:szCs w:val="24"/>
        </w:rPr>
        <w:t>ections. A proper financial appraisal helps investors and entrepreneurs make informed decisions and avoid losses by selecting only viable projects.</w:t>
      </w:r>
    </w:p>
    <w:p w14:paraId="00000029" w14:textId="77777777" w:rsidR="009711C5" w:rsidRDefault="009711C5">
      <w:pPr>
        <w:spacing w:line="360" w:lineRule="auto"/>
        <w:jc w:val="both"/>
        <w:rPr>
          <w:rFonts w:ascii="Times New Roman" w:eastAsia="Times New Roman" w:hAnsi="Times New Roman" w:cs="Times New Roman"/>
          <w:sz w:val="24"/>
          <w:szCs w:val="24"/>
        </w:rPr>
      </w:pPr>
    </w:p>
    <w:p w14:paraId="0000002A" w14:textId="77777777" w:rsidR="009711C5" w:rsidRDefault="007F77A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Role of Banks - Banks play a significant role in supporting businesses by providing financial assistance in</w:t>
      </w:r>
      <w:r>
        <w:rPr>
          <w:rFonts w:ascii="Times New Roman" w:eastAsia="Times New Roman" w:hAnsi="Times New Roman" w:cs="Times New Roman"/>
          <w:sz w:val="24"/>
          <w:szCs w:val="24"/>
        </w:rPr>
        <w:t xml:space="preserve"> the form of loans, overdrafts, and credit facilities. They help in mobilizing savings and channeling them into productive investments. Banks also offer advisory services to businesses regarding financial planning and risk management. For entrepreneurs, es</w:t>
      </w:r>
      <w:r>
        <w:rPr>
          <w:rFonts w:ascii="Times New Roman" w:eastAsia="Times New Roman" w:hAnsi="Times New Roman" w:cs="Times New Roman"/>
          <w:sz w:val="24"/>
          <w:szCs w:val="24"/>
        </w:rPr>
        <w:t xml:space="preserve">pecially small and medium enterprises, banks act as a primary source of external finance. They also support economic development by promoting industrial growth and employment generation. In addition, banks ensure proper monitoring and utilization of funds </w:t>
      </w:r>
      <w:r>
        <w:rPr>
          <w:rFonts w:ascii="Times New Roman" w:eastAsia="Times New Roman" w:hAnsi="Times New Roman" w:cs="Times New Roman"/>
          <w:sz w:val="24"/>
          <w:szCs w:val="24"/>
        </w:rPr>
        <w:t>to maintain financial discipline among borrowers.</w:t>
      </w:r>
    </w:p>
    <w:p w14:paraId="0000002B" w14:textId="77777777" w:rsidR="009711C5" w:rsidRDefault="009711C5">
      <w:pPr>
        <w:spacing w:line="360" w:lineRule="auto"/>
        <w:jc w:val="both"/>
        <w:rPr>
          <w:rFonts w:ascii="Times New Roman" w:eastAsia="Times New Roman" w:hAnsi="Times New Roman" w:cs="Times New Roman"/>
          <w:sz w:val="24"/>
          <w:szCs w:val="24"/>
        </w:rPr>
      </w:pPr>
    </w:p>
    <w:p w14:paraId="0000002C" w14:textId="77777777" w:rsidR="009711C5" w:rsidRDefault="007F77A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Credit Appraisal by Banks - Credit appraisal is the process by which banks evaluate the creditworthiness of a borrower before granting a loan. It involves analyzing the borrower’s financial statements, rep</w:t>
      </w:r>
      <w:r>
        <w:rPr>
          <w:rFonts w:ascii="Times New Roman" w:eastAsia="Times New Roman" w:hAnsi="Times New Roman" w:cs="Times New Roman"/>
          <w:sz w:val="24"/>
          <w:szCs w:val="24"/>
        </w:rPr>
        <w:t>ayment capacity, business model, and market conditions. Banks assess factors such as character, capacity, capital, collateral, and conditions, commonly known as the 5 Cs of credit. They also examine past credit history and current liabilities. The objectiv</w:t>
      </w:r>
      <w:r>
        <w:rPr>
          <w:rFonts w:ascii="Times New Roman" w:eastAsia="Times New Roman" w:hAnsi="Times New Roman" w:cs="Times New Roman"/>
          <w:sz w:val="24"/>
          <w:szCs w:val="24"/>
        </w:rPr>
        <w:t>e of credit appraisal is to minimize the risk of default and ensure that the loan will be repaid on time. A thorough credit appraisal helps banks make safe lending decisions and maintain financial stability.</w:t>
      </w:r>
    </w:p>
    <w:p w14:paraId="0000002D" w14:textId="77777777" w:rsidR="009711C5" w:rsidRDefault="009711C5">
      <w:pPr>
        <w:spacing w:line="360" w:lineRule="auto"/>
        <w:jc w:val="both"/>
        <w:rPr>
          <w:rFonts w:ascii="Times New Roman" w:eastAsia="Times New Roman" w:hAnsi="Times New Roman" w:cs="Times New Roman"/>
          <w:sz w:val="24"/>
          <w:szCs w:val="24"/>
        </w:rPr>
      </w:pPr>
    </w:p>
    <w:p w14:paraId="0000002E" w14:textId="77777777" w:rsidR="009711C5" w:rsidRDefault="007F77A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Institutional Finance to Small Industries - Ins</w:t>
      </w:r>
      <w:r>
        <w:rPr>
          <w:rFonts w:ascii="Times New Roman" w:eastAsia="Times New Roman" w:hAnsi="Times New Roman" w:cs="Times New Roman"/>
          <w:sz w:val="24"/>
          <w:szCs w:val="24"/>
        </w:rPr>
        <w:t xml:space="preserve">titutional finance refers to financial support provided by institutions such as banks, government agencies, and financial corporations to </w:t>
      </w:r>
      <w:r>
        <w:rPr>
          <w:rFonts w:ascii="Times New Roman" w:eastAsia="Times New Roman" w:hAnsi="Times New Roman" w:cs="Times New Roman"/>
          <w:sz w:val="24"/>
          <w:szCs w:val="24"/>
        </w:rPr>
        <w:lastRenderedPageBreak/>
        <w:t>small-scale industries. These institutions provide loans, subsidies, and credit facilities to promote the growth of sm</w:t>
      </w:r>
      <w:r>
        <w:rPr>
          <w:rFonts w:ascii="Times New Roman" w:eastAsia="Times New Roman" w:hAnsi="Times New Roman" w:cs="Times New Roman"/>
          <w:sz w:val="24"/>
          <w:szCs w:val="24"/>
        </w:rPr>
        <w:t>all businesses. Small industries often face challenges in accessing funds, and institutional finance helps overcome these barriers. It encourages entrepreneurship, boosts production, and creates employment opportunities. Specialized institutions are establ</w:t>
      </w:r>
      <w:r>
        <w:rPr>
          <w:rFonts w:ascii="Times New Roman" w:eastAsia="Times New Roman" w:hAnsi="Times New Roman" w:cs="Times New Roman"/>
          <w:sz w:val="24"/>
          <w:szCs w:val="24"/>
        </w:rPr>
        <w:t>ished to cater specifically to the needs of small industries, ensuring their development and contribution to the economy.</w:t>
      </w:r>
    </w:p>
    <w:p w14:paraId="0000002F" w14:textId="77777777" w:rsidR="009711C5" w:rsidRDefault="009711C5">
      <w:pPr>
        <w:spacing w:line="360" w:lineRule="auto"/>
        <w:jc w:val="both"/>
        <w:rPr>
          <w:rFonts w:ascii="Times New Roman" w:eastAsia="Times New Roman" w:hAnsi="Times New Roman" w:cs="Times New Roman"/>
          <w:sz w:val="24"/>
          <w:szCs w:val="24"/>
        </w:rPr>
      </w:pPr>
    </w:p>
    <w:p w14:paraId="00000030" w14:textId="77777777" w:rsidR="009711C5" w:rsidRDefault="007F77A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Incentives for Small Industries - Governments provide various incentives to promote small industries and encourage entrepreneurship. </w:t>
      </w:r>
      <w:r>
        <w:rPr>
          <w:rFonts w:ascii="Times New Roman" w:eastAsia="Times New Roman" w:hAnsi="Times New Roman" w:cs="Times New Roman"/>
          <w:sz w:val="24"/>
          <w:szCs w:val="24"/>
        </w:rPr>
        <w:t>These incentives may include tax benefits, subsidies, low-interest loans, and grants. Other incentives include infrastructure support, training programs, and assistance in technology adoption. Export-oriented units may receive additional benefits such as d</w:t>
      </w:r>
      <w:r>
        <w:rPr>
          <w:rFonts w:ascii="Times New Roman" w:eastAsia="Times New Roman" w:hAnsi="Times New Roman" w:cs="Times New Roman"/>
          <w:sz w:val="24"/>
          <w:szCs w:val="24"/>
        </w:rPr>
        <w:t>uty drawbacks and financial assistance. These incentives reduce the financial burden on small businesses and help them compete in the market. They also play a vital role in regional development by encouraging industries in backward areas.</w:t>
      </w:r>
    </w:p>
    <w:p w14:paraId="00000031" w14:textId="77777777" w:rsidR="009711C5" w:rsidRDefault="009711C5">
      <w:pPr>
        <w:spacing w:line="360" w:lineRule="auto"/>
        <w:jc w:val="both"/>
        <w:rPr>
          <w:rFonts w:ascii="Times New Roman" w:eastAsia="Times New Roman" w:hAnsi="Times New Roman" w:cs="Times New Roman"/>
          <w:sz w:val="24"/>
          <w:szCs w:val="24"/>
        </w:rPr>
      </w:pPr>
    </w:p>
    <w:p w14:paraId="00000032" w14:textId="77777777" w:rsidR="009711C5" w:rsidRDefault="007F77AC">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Institutional Ar</w:t>
      </w:r>
      <w:r>
        <w:rPr>
          <w:rFonts w:ascii="Times New Roman" w:eastAsia="Times New Roman" w:hAnsi="Times New Roman" w:cs="Times New Roman"/>
          <w:sz w:val="24"/>
          <w:szCs w:val="24"/>
        </w:rPr>
        <w:t>rangement and Encouragement of Entrepreneurship - Institutional arrangements refer to the framework of organizations and policies established to support and promote entrepreneurship. These include government bodies, financial institutions, training centers</w:t>
      </w:r>
      <w:r>
        <w:rPr>
          <w:rFonts w:ascii="Times New Roman" w:eastAsia="Times New Roman" w:hAnsi="Times New Roman" w:cs="Times New Roman"/>
          <w:sz w:val="24"/>
          <w:szCs w:val="24"/>
        </w:rPr>
        <w:t>, and incubation hubs. They provide resources such as funding, training, mentorship, and technical support to entrepreneurs. Various programs and schemes are designed to develop entrepreneurial skills and encourage innovation. These arrangements help reduc</w:t>
      </w:r>
      <w:r>
        <w:rPr>
          <w:rFonts w:ascii="Times New Roman" w:eastAsia="Times New Roman" w:hAnsi="Times New Roman" w:cs="Times New Roman"/>
          <w:sz w:val="24"/>
          <w:szCs w:val="24"/>
        </w:rPr>
        <w:t>e the risks associated with starting a business and create a supportive environment for new ventures. As a result, they contribute to economic growth, innovation, and employment generation.</w:t>
      </w:r>
    </w:p>
    <w:sectPr w:rsidR="009711C5">
      <w:headerReference w:type="even" r:id="rId6"/>
      <w:headerReference w:type="default" r:id="rId7"/>
      <w:footerReference w:type="even" r:id="rId8"/>
      <w:footerReference w:type="default" r:id="rId9"/>
      <w:headerReference w:type="first" r:id="rId10"/>
      <w:footerReference w:type="firs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D5969D" w14:textId="77777777" w:rsidR="007F77AC" w:rsidRDefault="007F77AC">
      <w:pPr>
        <w:spacing w:line="240" w:lineRule="auto"/>
      </w:pPr>
      <w:r>
        <w:separator/>
      </w:r>
    </w:p>
  </w:endnote>
  <w:endnote w:type="continuationSeparator" w:id="0">
    <w:p w14:paraId="3ABEC7DE" w14:textId="77777777" w:rsidR="007F77AC" w:rsidRDefault="007F77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9B182023-E07C-4FE4-B773-49006AD18E3D}"/>
  </w:font>
  <w:font w:name="Cambria">
    <w:panose1 w:val="02040503050406030204"/>
    <w:charset w:val="00"/>
    <w:family w:val="roman"/>
    <w:pitch w:val="variable"/>
    <w:sig w:usb0="E00002FF" w:usb1="400004FF" w:usb2="00000000" w:usb3="00000000" w:csb0="0000019F" w:csb1="00000000"/>
    <w:embedRegular r:id="rId2" w:fontKey="{BAB3464E-4CDC-44EA-902C-A110E1252B6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E8DB3" w14:textId="77777777" w:rsidR="00EB3395" w:rsidRDefault="00EB3395">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4E5E6" w14:textId="77777777" w:rsidR="00EB3395" w:rsidRDefault="00EB339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18B5F" w14:textId="77777777" w:rsidR="00EB3395" w:rsidRDefault="00EB339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C2201" w14:textId="77777777" w:rsidR="007F77AC" w:rsidRDefault="007F77AC">
      <w:pPr>
        <w:spacing w:line="240" w:lineRule="auto"/>
      </w:pPr>
      <w:r>
        <w:separator/>
      </w:r>
    </w:p>
  </w:footnote>
  <w:footnote w:type="continuationSeparator" w:id="0">
    <w:p w14:paraId="73617F4D" w14:textId="77777777" w:rsidR="007F77AC" w:rsidRDefault="007F77A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78A267" w14:textId="31EAE01D" w:rsidR="00EB3395" w:rsidRDefault="00EB3395">
    <w:pPr>
      <w:pStyle w:val="Header"/>
    </w:pPr>
    <w:r>
      <w:rPr>
        <w:noProof/>
      </w:rPr>
      <w:pict w14:anchorId="1AA491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23860" o:spid="_x0000_s2050" type="#_x0000_t75" style="position:absolute;margin-left:0;margin-top:0;width:106.85pt;height:90pt;z-index:-251657216;mso-position-horizontal:center;mso-position-horizontal-relative:margin;mso-position-vertical:center;mso-position-vertical-relative:margin" o:allowincell="f">
          <v:imagedata r:id="rId1" o:title="aim-logo__1_-removebg-preview"/>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033" w14:textId="367C1F74" w:rsidR="009711C5" w:rsidRDefault="00EB3395">
    <w:r>
      <w:rPr>
        <w:noProof/>
      </w:rPr>
      <w:pict w14:anchorId="52CF75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23861" o:spid="_x0000_s2051" type="#_x0000_t75" style="position:absolute;margin-left:0;margin-top:0;width:106.85pt;height:90pt;z-index:-251656192;mso-position-horizontal:center;mso-position-horizontal-relative:margin;mso-position-vertical:center;mso-position-vertical-relative:margin" o:allowincell="f">
          <v:imagedata r:id="rId1" o:title="aim-logo__1_-removebg-preview"/>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E9B2B" w14:textId="14095C31" w:rsidR="00EB3395" w:rsidRDefault="00EB3395">
    <w:pPr>
      <w:pStyle w:val="Header"/>
    </w:pPr>
    <w:r>
      <w:rPr>
        <w:noProof/>
      </w:rPr>
      <w:pict w14:anchorId="46226E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23859" o:spid="_x0000_s2049" type="#_x0000_t75" style="position:absolute;margin-left:0;margin-top:0;width:106.85pt;height:90pt;z-index:-251658240;mso-position-horizontal:center;mso-position-horizontal-relative:margin;mso-position-vertical:center;mso-position-vertical-relative:margin" o:allowincell="f">
          <v:imagedata r:id="rId1" o:title="aim-logo__1_-removebg-p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1C5"/>
    <w:rsid w:val="007F77AC"/>
    <w:rsid w:val="009711C5"/>
    <w:rsid w:val="00EB339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B94BDE91-A16E-4413-B59C-77A4FC96E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EB3395"/>
    <w:pPr>
      <w:tabs>
        <w:tab w:val="center" w:pos="4513"/>
        <w:tab w:val="right" w:pos="9026"/>
      </w:tabs>
      <w:spacing w:line="240" w:lineRule="auto"/>
    </w:pPr>
  </w:style>
  <w:style w:type="character" w:customStyle="1" w:styleId="HeaderChar">
    <w:name w:val="Header Char"/>
    <w:basedOn w:val="DefaultParagraphFont"/>
    <w:link w:val="Header"/>
    <w:uiPriority w:val="99"/>
    <w:rsid w:val="00EB3395"/>
  </w:style>
  <w:style w:type="paragraph" w:styleId="Footer">
    <w:name w:val="footer"/>
    <w:basedOn w:val="Normal"/>
    <w:link w:val="FooterChar"/>
    <w:uiPriority w:val="99"/>
    <w:unhideWhenUsed/>
    <w:rsid w:val="00EB3395"/>
    <w:pPr>
      <w:tabs>
        <w:tab w:val="center" w:pos="4513"/>
        <w:tab w:val="right" w:pos="9026"/>
      </w:tabs>
      <w:spacing w:line="240" w:lineRule="auto"/>
    </w:pPr>
  </w:style>
  <w:style w:type="character" w:customStyle="1" w:styleId="FooterChar">
    <w:name w:val="Footer Char"/>
    <w:basedOn w:val="DefaultParagraphFont"/>
    <w:link w:val="Footer"/>
    <w:uiPriority w:val="99"/>
    <w:rsid w:val="00EB33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3689</Words>
  <Characters>21030</Characters>
  <Application>Microsoft Office Word</Application>
  <DocSecurity>0</DocSecurity>
  <Lines>175</Lines>
  <Paragraphs>49</Paragraphs>
  <ScaleCrop>false</ScaleCrop>
  <Company/>
  <LinksUpToDate>false</LinksUpToDate>
  <CharactersWithSpaces>24670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Super-User</cp:lastModifiedBy>
  <cp:revision>3</cp:revision>
  <dcterms:created xsi:type="dcterms:W3CDTF">2026-07-14T03:47:00Z</dcterms:created>
  <dcterms:modified xsi:type="dcterms:W3CDTF">2026-07-14T03:48:00Z</dcterms:modified>
</cp:coreProperties>
</file>