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BB3849" w:rsidRDefault="0078280B">
      <w:pPr>
        <w:spacing w:line="36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INFORMATION SYSTEM FOR BUSINESS </w:t>
      </w:r>
    </w:p>
    <w:p w14:paraId="00000002" w14:textId="77777777" w:rsidR="00BB3849" w:rsidRDefault="00BB3849">
      <w:pPr>
        <w:spacing w:line="360" w:lineRule="auto"/>
        <w:jc w:val="both"/>
        <w:rPr>
          <w:rFonts w:ascii="Times New Roman" w:eastAsia="Times New Roman" w:hAnsi="Times New Roman" w:cs="Times New Roman"/>
          <w:sz w:val="24"/>
          <w:szCs w:val="24"/>
        </w:rPr>
      </w:pPr>
    </w:p>
    <w:p w14:paraId="00000003" w14:textId="77777777" w:rsidR="00BB3849" w:rsidRDefault="0078280B">
      <w:pPr>
        <w:spacing w:line="36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UNIT I </w:t>
      </w:r>
    </w:p>
    <w:p w14:paraId="00000004" w14:textId="77777777" w:rsidR="00BB3849" w:rsidRDefault="00BB3849">
      <w:pPr>
        <w:spacing w:line="360" w:lineRule="auto"/>
        <w:jc w:val="both"/>
        <w:rPr>
          <w:rFonts w:ascii="Times New Roman" w:eastAsia="Times New Roman" w:hAnsi="Times New Roman" w:cs="Times New Roman"/>
          <w:sz w:val="24"/>
          <w:szCs w:val="24"/>
        </w:rPr>
      </w:pPr>
    </w:p>
    <w:p w14:paraId="00000005" w14:textId="77777777" w:rsidR="00BB3849" w:rsidRDefault="0078280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Information System (IS) is a comprehensive and integrated framework that combines people, hardware, software, data, and procedures to collect, process, store, and disseminate information for supporting decision-making and control in an organization. It </w:t>
      </w:r>
      <w:r>
        <w:rPr>
          <w:rFonts w:ascii="Times New Roman" w:eastAsia="Times New Roman" w:hAnsi="Times New Roman" w:cs="Times New Roman"/>
          <w:sz w:val="24"/>
          <w:szCs w:val="24"/>
        </w:rPr>
        <w:t xml:space="preserve">acts as the backbone of modern business operations, enabling organizations to function efficiently in a highly competitive and dynamic environment. The importance of information systems lies in their ability to convert raw data into meaningful information </w:t>
      </w:r>
      <w:r>
        <w:rPr>
          <w:rFonts w:ascii="Times New Roman" w:eastAsia="Times New Roman" w:hAnsi="Times New Roman" w:cs="Times New Roman"/>
          <w:sz w:val="24"/>
          <w:szCs w:val="24"/>
        </w:rPr>
        <w:t>that can be used by managers at various levels for effective decision-making. T</w:t>
      </w:r>
      <w:bookmarkStart w:id="0" w:name="_GoBack"/>
      <w:bookmarkEnd w:id="0"/>
      <w:r>
        <w:rPr>
          <w:rFonts w:ascii="Times New Roman" w:eastAsia="Times New Roman" w:hAnsi="Times New Roman" w:cs="Times New Roman"/>
          <w:sz w:val="24"/>
          <w:szCs w:val="24"/>
        </w:rPr>
        <w:t>he role of IS in management functions is highly significant, as it supports planning by providing forecasts and trends, organizing by allocating resources efficiently, directing</w:t>
      </w:r>
      <w:r>
        <w:rPr>
          <w:rFonts w:ascii="Times New Roman" w:eastAsia="Times New Roman" w:hAnsi="Times New Roman" w:cs="Times New Roman"/>
          <w:sz w:val="24"/>
          <w:szCs w:val="24"/>
        </w:rPr>
        <w:t xml:space="preserve"> by guiding employee actions through timely communication, and controlling by monitoring performance and taking corrective actions.</w:t>
      </w:r>
    </w:p>
    <w:p w14:paraId="00000006" w14:textId="77777777" w:rsidR="00BB3849" w:rsidRDefault="0078280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Structured activities in organizations require systematic data handling to ensure accuracy and consistency. For instance, ro</w:t>
      </w:r>
      <w:r>
        <w:rPr>
          <w:rFonts w:ascii="Times New Roman" w:eastAsia="Times New Roman" w:hAnsi="Times New Roman" w:cs="Times New Roman"/>
          <w:sz w:val="24"/>
          <w:szCs w:val="24"/>
        </w:rPr>
        <w:t>utine transactions such as billing and payroll require structured systems to avoid errors and delays. Information needs differ significantly across organizational levels. At the operational level, managers require detailed, real-time data for day-to-day ac</w:t>
      </w:r>
      <w:r>
        <w:rPr>
          <w:rFonts w:ascii="Times New Roman" w:eastAsia="Times New Roman" w:hAnsi="Times New Roman" w:cs="Times New Roman"/>
          <w:sz w:val="24"/>
          <w:szCs w:val="24"/>
        </w:rPr>
        <w:t xml:space="preserve">tivities. At the middle management level, summarized and periodic reports are needed for tactical decisions. At the top management level, highly aggregated and strategic information is required for long-term planning and policy-making. Information sources </w:t>
      </w:r>
      <w:r>
        <w:rPr>
          <w:rFonts w:ascii="Times New Roman" w:eastAsia="Times New Roman" w:hAnsi="Times New Roman" w:cs="Times New Roman"/>
          <w:sz w:val="24"/>
          <w:szCs w:val="24"/>
        </w:rPr>
        <w:t>can be classified as internal sources, such as organizational databases, sales records, and employee information systems, and external sources, such as market research reports, competitor analysis, and government regulations.</w:t>
      </w:r>
    </w:p>
    <w:p w14:paraId="00000007" w14:textId="77777777" w:rsidR="00BB3849" w:rsidRDefault="0078280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Management decisions are categ</w:t>
      </w:r>
      <w:r>
        <w:rPr>
          <w:rFonts w:ascii="Times New Roman" w:eastAsia="Times New Roman" w:hAnsi="Times New Roman" w:cs="Times New Roman"/>
          <w:sz w:val="24"/>
          <w:szCs w:val="24"/>
        </w:rPr>
        <w:t>orized into structured, semi-structured, and unstructured decisions. Structured decisions are routine and repetitive, such as reordering inventory. Semi-structured decisions involve a combination of rules and judgment, such as pricing strategies. Unstructu</w:t>
      </w:r>
      <w:r>
        <w:rPr>
          <w:rFonts w:ascii="Times New Roman" w:eastAsia="Times New Roman" w:hAnsi="Times New Roman" w:cs="Times New Roman"/>
          <w:sz w:val="24"/>
          <w:szCs w:val="24"/>
        </w:rPr>
        <w:t>red decisions are complex and require human judgment, such as entering new markets. The classification of information systems is based on their role in supporting these decisions, including Transaction Processing Systems (TPS), Management Information Syste</w:t>
      </w:r>
      <w:r>
        <w:rPr>
          <w:rFonts w:ascii="Times New Roman" w:eastAsia="Times New Roman" w:hAnsi="Times New Roman" w:cs="Times New Roman"/>
          <w:sz w:val="24"/>
          <w:szCs w:val="24"/>
        </w:rPr>
        <w:t xml:space="preserve">ms (MIS), Decision Support Systems (DSS), and Executive Information Systems (EIS). The basic elements of an information system include input (data collection), processing (data </w:t>
      </w:r>
      <w:r>
        <w:rPr>
          <w:rFonts w:ascii="Times New Roman" w:eastAsia="Times New Roman" w:hAnsi="Times New Roman" w:cs="Times New Roman"/>
          <w:sz w:val="24"/>
          <w:szCs w:val="24"/>
        </w:rPr>
        <w:lastRenderedPageBreak/>
        <w:t>transformation), output (information delivery), and feedback (performance monit</w:t>
      </w:r>
      <w:r>
        <w:rPr>
          <w:rFonts w:ascii="Times New Roman" w:eastAsia="Times New Roman" w:hAnsi="Times New Roman" w:cs="Times New Roman"/>
          <w:sz w:val="24"/>
          <w:szCs w:val="24"/>
        </w:rPr>
        <w:t>oring and correction). Feedback is essential for continuous improvement and system optimization.</w:t>
      </w:r>
    </w:p>
    <w:p w14:paraId="00000008" w14:textId="77777777" w:rsidR="00BB3849" w:rsidRDefault="0078280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today’s digital era, information systems are not just support tools but strategic assets that provide competitive advantage. Organizations that effectively </w:t>
      </w:r>
      <w:r>
        <w:rPr>
          <w:rFonts w:ascii="Times New Roman" w:eastAsia="Times New Roman" w:hAnsi="Times New Roman" w:cs="Times New Roman"/>
          <w:sz w:val="24"/>
          <w:szCs w:val="24"/>
        </w:rPr>
        <w:t>utilize information systems can improve efficiency, reduce costs, enhance customer satisfaction, and innovate continuously. For example, companies like Amazon and Google rely heavily on advanced information systems to manage operations and deliver personal</w:t>
      </w:r>
      <w:r>
        <w:rPr>
          <w:rFonts w:ascii="Times New Roman" w:eastAsia="Times New Roman" w:hAnsi="Times New Roman" w:cs="Times New Roman"/>
          <w:sz w:val="24"/>
          <w:szCs w:val="24"/>
        </w:rPr>
        <w:t>ized services. Thus, MIS forms the foundation for organizational success and sustainability.</w:t>
      </w:r>
    </w:p>
    <w:p w14:paraId="00000009" w14:textId="77777777" w:rsidR="00BB3849" w:rsidRDefault="0078280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 xml:space="preserve">UNIT II </w:t>
      </w:r>
    </w:p>
    <w:p w14:paraId="0000000A" w14:textId="77777777" w:rsidR="00BB3849" w:rsidRDefault="0078280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systems are designed to serve different levels of management and organizational functions, each with specific characteristics and purposes. Tr</w:t>
      </w:r>
      <w:r>
        <w:rPr>
          <w:rFonts w:ascii="Times New Roman" w:eastAsia="Times New Roman" w:hAnsi="Times New Roman" w:cs="Times New Roman"/>
          <w:sz w:val="24"/>
          <w:szCs w:val="24"/>
        </w:rPr>
        <w:t>ansaction Processing Systems (TPS) are the most fundamental systems, handling routine and repetitive transactions such as sales, purchases, payroll, and inventory updates. These systems ensure accuracy, speed, and reliability, forming the base for other in</w:t>
      </w:r>
      <w:r>
        <w:rPr>
          <w:rFonts w:ascii="Times New Roman" w:eastAsia="Times New Roman" w:hAnsi="Times New Roman" w:cs="Times New Roman"/>
          <w:sz w:val="24"/>
          <w:szCs w:val="24"/>
        </w:rPr>
        <w:t xml:space="preserve">formation systems. Office Automation Systems (OAS) improve productivity by facilitating communication, document creation, and information sharing through tools like word processors, spreadsheets, and email systems. These systems are widely used across all </w:t>
      </w:r>
      <w:r>
        <w:rPr>
          <w:rFonts w:ascii="Times New Roman" w:eastAsia="Times New Roman" w:hAnsi="Times New Roman" w:cs="Times New Roman"/>
          <w:sz w:val="24"/>
          <w:szCs w:val="24"/>
        </w:rPr>
        <w:t>levels of management.</w:t>
      </w:r>
    </w:p>
    <w:p w14:paraId="0000000B" w14:textId="77777777" w:rsidR="00BB3849" w:rsidRDefault="0078280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Worker Systems (KWS) are designed to support professionals such as engineers, scientists, and designers in creating new knowledge and innovations. These systems include computer-aided design (CAD) tools, simulation software,</w:t>
      </w:r>
      <w:r>
        <w:rPr>
          <w:rFonts w:ascii="Times New Roman" w:eastAsia="Times New Roman" w:hAnsi="Times New Roman" w:cs="Times New Roman"/>
          <w:sz w:val="24"/>
          <w:szCs w:val="24"/>
        </w:rPr>
        <w:t xml:space="preserve"> and research databases. Management Information Systems (MIS) provide summarized and structured reports that help middle-level managers in planning, controlling, and decision-making. These reports are usually periodic and focus on performance evaluation an</w:t>
      </w:r>
      <w:r>
        <w:rPr>
          <w:rFonts w:ascii="Times New Roman" w:eastAsia="Times New Roman" w:hAnsi="Times New Roman" w:cs="Times New Roman"/>
          <w:sz w:val="24"/>
          <w:szCs w:val="24"/>
        </w:rPr>
        <w:t>d trend analysis. Decision Support Systems (DSS) are more advanced systems that assist managers in making complex and non-routine decisions by using analytical models, simulations, and what-if analysis. DSS is particularly useful in situations where uncert</w:t>
      </w:r>
      <w:r>
        <w:rPr>
          <w:rFonts w:ascii="Times New Roman" w:eastAsia="Times New Roman" w:hAnsi="Times New Roman" w:cs="Times New Roman"/>
          <w:sz w:val="24"/>
          <w:szCs w:val="24"/>
        </w:rPr>
        <w:t>ainty and risk are involved.</w:t>
      </w:r>
    </w:p>
    <w:p w14:paraId="0000000C" w14:textId="77777777" w:rsidR="00BB3849" w:rsidRDefault="0078280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Executive Information Systems (EIS) are designed for top-level executives, providing easy access to critical information through dashboards, visual reports, and real-time data. These systems help executives monitor organization</w:t>
      </w:r>
      <w:r>
        <w:rPr>
          <w:rFonts w:ascii="Times New Roman" w:eastAsia="Times New Roman" w:hAnsi="Times New Roman" w:cs="Times New Roman"/>
          <w:sz w:val="24"/>
          <w:szCs w:val="24"/>
        </w:rPr>
        <w:t xml:space="preserve">al performance and make strategic decisions quickly. Intelligence Information Systems and AI-based systems use advanced technologies such as machine learning, predictive analytics, and data mining to provide insights and </w:t>
      </w:r>
      <w:r>
        <w:rPr>
          <w:rFonts w:ascii="Times New Roman" w:eastAsia="Times New Roman" w:hAnsi="Times New Roman" w:cs="Times New Roman"/>
          <w:sz w:val="24"/>
          <w:szCs w:val="24"/>
        </w:rPr>
        <w:lastRenderedPageBreak/>
        <w:t>forecasts. Integration of these sys</w:t>
      </w:r>
      <w:r>
        <w:rPr>
          <w:rFonts w:ascii="Times New Roman" w:eastAsia="Times New Roman" w:hAnsi="Times New Roman" w:cs="Times New Roman"/>
          <w:sz w:val="24"/>
          <w:szCs w:val="24"/>
        </w:rPr>
        <w:t>tems ensures seamless information flow across departments, improving coordination and efficiency. For example, a retail company may use TPS for billing, MIS for sales reports, DSS for demand forecasting, and EIS for strategic planning. The effective use of</w:t>
      </w:r>
      <w:r>
        <w:rPr>
          <w:rFonts w:ascii="Times New Roman" w:eastAsia="Times New Roman" w:hAnsi="Times New Roman" w:cs="Times New Roman"/>
          <w:sz w:val="24"/>
          <w:szCs w:val="24"/>
        </w:rPr>
        <w:t xml:space="preserve"> different types of information systems enhances organizational performance and competitiveness in the global market.</w:t>
      </w:r>
    </w:p>
    <w:p w14:paraId="0000000D" w14:textId="77777777" w:rsidR="00BB3849" w:rsidRDefault="0078280B">
      <w:pPr>
        <w:spacing w:line="36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UNIT III</w:t>
      </w:r>
    </w:p>
    <w:p w14:paraId="0000000E" w14:textId="77777777" w:rsidR="00BB3849" w:rsidRDefault="0078280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Functional Management Information Systems are specialized systems designed to support specific departments within an organization</w:t>
      </w:r>
      <w:r>
        <w:rPr>
          <w:rFonts w:ascii="Times New Roman" w:eastAsia="Times New Roman" w:hAnsi="Times New Roman" w:cs="Times New Roman"/>
          <w:sz w:val="24"/>
          <w:szCs w:val="24"/>
        </w:rPr>
        <w:t>, ensuring efficient operations and informed decision-making. Production or Operations Information Systems focus on managing manufacturing processes, including production planning, scheduling, inventory control, and quality assurance. These systems help or</w:t>
      </w:r>
      <w:r>
        <w:rPr>
          <w:rFonts w:ascii="Times New Roman" w:eastAsia="Times New Roman" w:hAnsi="Times New Roman" w:cs="Times New Roman"/>
          <w:sz w:val="24"/>
          <w:szCs w:val="24"/>
        </w:rPr>
        <w:t xml:space="preserve">ganizations optimize resource utilization, reduce costs, and improve productivity. Marketing Information Systems collect and </w:t>
      </w:r>
      <w:proofErr w:type="spellStart"/>
      <w:r>
        <w:rPr>
          <w:rFonts w:ascii="Times New Roman" w:eastAsia="Times New Roman" w:hAnsi="Times New Roman" w:cs="Times New Roman"/>
          <w:sz w:val="24"/>
          <w:szCs w:val="24"/>
        </w:rPr>
        <w:t>analyze</w:t>
      </w:r>
      <w:proofErr w:type="spellEnd"/>
      <w:r>
        <w:rPr>
          <w:rFonts w:ascii="Times New Roman" w:eastAsia="Times New Roman" w:hAnsi="Times New Roman" w:cs="Times New Roman"/>
          <w:sz w:val="24"/>
          <w:szCs w:val="24"/>
        </w:rPr>
        <w:t xml:space="preserve"> data related to customer preferences, market trends, and competitor activities, enabling organizations to design effective </w:t>
      </w:r>
      <w:r>
        <w:rPr>
          <w:rFonts w:ascii="Times New Roman" w:eastAsia="Times New Roman" w:hAnsi="Times New Roman" w:cs="Times New Roman"/>
          <w:sz w:val="24"/>
          <w:szCs w:val="24"/>
        </w:rPr>
        <w:t>marketing strategies and improve customer satisfaction.</w:t>
      </w:r>
    </w:p>
    <w:p w14:paraId="0000000F" w14:textId="77777777" w:rsidR="00BB3849" w:rsidRDefault="0078280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Accounting Information Systems are responsible for recording financial transactions, maintaining accurate records, and generating financial statements such as balance sheets and income statements. The</w:t>
      </w:r>
      <w:r>
        <w:rPr>
          <w:rFonts w:ascii="Times New Roman" w:eastAsia="Times New Roman" w:hAnsi="Times New Roman" w:cs="Times New Roman"/>
          <w:sz w:val="24"/>
          <w:szCs w:val="24"/>
        </w:rPr>
        <w:t>se systems ensure compliance with accounting standards and provide transparency in financial reporting. Financial Information Systems assist in budgeting, financial planning, investment decisions, and risk management, helping organizations achieve financia</w:t>
      </w:r>
      <w:r>
        <w:rPr>
          <w:rFonts w:ascii="Times New Roman" w:eastAsia="Times New Roman" w:hAnsi="Times New Roman" w:cs="Times New Roman"/>
          <w:sz w:val="24"/>
          <w:szCs w:val="24"/>
        </w:rPr>
        <w:t xml:space="preserve">l stability and growth. Human Resource Information Systems (HRIS) manage employee data, recruitment, training, payroll, performance evaluation, and compliance with </w:t>
      </w:r>
      <w:proofErr w:type="spellStart"/>
      <w:r>
        <w:rPr>
          <w:rFonts w:ascii="Times New Roman" w:eastAsia="Times New Roman" w:hAnsi="Times New Roman" w:cs="Times New Roman"/>
          <w:sz w:val="24"/>
          <w:szCs w:val="24"/>
        </w:rPr>
        <w:t>labor</w:t>
      </w:r>
      <w:proofErr w:type="spellEnd"/>
      <w:r>
        <w:rPr>
          <w:rFonts w:ascii="Times New Roman" w:eastAsia="Times New Roman" w:hAnsi="Times New Roman" w:cs="Times New Roman"/>
          <w:sz w:val="24"/>
          <w:szCs w:val="24"/>
        </w:rPr>
        <w:t xml:space="preserve"> laws.</w:t>
      </w:r>
    </w:p>
    <w:p w14:paraId="00000010" w14:textId="77777777" w:rsidR="00BB3849" w:rsidRDefault="0078280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Integration of functional systems is essential for ensuring smooth information f</w:t>
      </w:r>
      <w:r>
        <w:rPr>
          <w:rFonts w:ascii="Times New Roman" w:eastAsia="Times New Roman" w:hAnsi="Times New Roman" w:cs="Times New Roman"/>
          <w:sz w:val="24"/>
          <w:szCs w:val="24"/>
        </w:rPr>
        <w:t>low across departments. For example, sales data from the marketing system can be used by the production system to plan manufacturing activities. Similarly, financial data can be used to allocate budgets effectively. Functional MIS enhances operational effi</w:t>
      </w:r>
      <w:r>
        <w:rPr>
          <w:rFonts w:ascii="Times New Roman" w:eastAsia="Times New Roman" w:hAnsi="Times New Roman" w:cs="Times New Roman"/>
          <w:sz w:val="24"/>
          <w:szCs w:val="24"/>
        </w:rPr>
        <w:t>ciency, reduces duplication of work, and improves decision-making. These systems also support strategic goals by providing timely and accurate information. In modern organizations, integrated ERP systems combine all functional MIS into a single platform, f</w:t>
      </w:r>
      <w:r>
        <w:rPr>
          <w:rFonts w:ascii="Times New Roman" w:eastAsia="Times New Roman" w:hAnsi="Times New Roman" w:cs="Times New Roman"/>
          <w:sz w:val="24"/>
          <w:szCs w:val="24"/>
        </w:rPr>
        <w:t>urther improving coordination and efficiency. Thus, functional MIS plays a crucial role in achieving organizational success.</w:t>
      </w:r>
    </w:p>
    <w:p w14:paraId="00000011" w14:textId="77777777" w:rsidR="00BB3849" w:rsidRDefault="00BB3849">
      <w:pPr>
        <w:spacing w:line="360" w:lineRule="auto"/>
        <w:jc w:val="both"/>
        <w:rPr>
          <w:rFonts w:ascii="Times New Roman" w:eastAsia="Times New Roman" w:hAnsi="Times New Roman" w:cs="Times New Roman"/>
          <w:sz w:val="24"/>
          <w:szCs w:val="24"/>
        </w:rPr>
      </w:pPr>
    </w:p>
    <w:p w14:paraId="00000012" w14:textId="77777777" w:rsidR="00BB3849" w:rsidRDefault="0078280B">
      <w:pPr>
        <w:spacing w:line="36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lastRenderedPageBreak/>
        <w:t xml:space="preserve">UNIT IV </w:t>
      </w:r>
    </w:p>
    <w:p w14:paraId="00000013" w14:textId="77777777" w:rsidR="00BB3849" w:rsidRDefault="0078280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System Analysis and Design (SAD) is a systematic approach to developing information systems that meet user requirements a</w:t>
      </w:r>
      <w:r>
        <w:rPr>
          <w:rFonts w:ascii="Times New Roman" w:eastAsia="Times New Roman" w:hAnsi="Times New Roman" w:cs="Times New Roman"/>
          <w:sz w:val="24"/>
          <w:szCs w:val="24"/>
        </w:rPr>
        <w:t>nd organizational objectives. The role of a system analyst is critical, as they act as a bridge between users and developers, understanding business needs and translating them into technical specifications. The System Development Life Cycle (SDLC) provides</w:t>
      </w:r>
      <w:r>
        <w:rPr>
          <w:rFonts w:ascii="Times New Roman" w:eastAsia="Times New Roman" w:hAnsi="Times New Roman" w:cs="Times New Roman"/>
          <w:sz w:val="24"/>
          <w:szCs w:val="24"/>
        </w:rPr>
        <w:t xml:space="preserve"> a structured framework for system development, consisting of stages such as planning, feasibility study, requirement analysis, system design, implementation, testing, and maintenance.</w:t>
      </w:r>
    </w:p>
    <w:p w14:paraId="00000014" w14:textId="77777777" w:rsidR="00BB3849" w:rsidRDefault="0078280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Different SDLC models are used depending on project requirements. The W</w:t>
      </w:r>
      <w:r>
        <w:rPr>
          <w:rFonts w:ascii="Times New Roman" w:eastAsia="Times New Roman" w:hAnsi="Times New Roman" w:cs="Times New Roman"/>
          <w:sz w:val="24"/>
          <w:szCs w:val="24"/>
        </w:rPr>
        <w:t>aterfall Model follows a linear approach, where each phase is completed before moving to the next. While it is simple and easy to manage, it lacks flexibility. The Agile Model emphasizes iterative development, continuous feedback, and collaboration, making</w:t>
      </w:r>
      <w:r>
        <w:rPr>
          <w:rFonts w:ascii="Times New Roman" w:eastAsia="Times New Roman" w:hAnsi="Times New Roman" w:cs="Times New Roman"/>
          <w:sz w:val="24"/>
          <w:szCs w:val="24"/>
        </w:rPr>
        <w:t xml:space="preserve"> it suitable for dynamic and rapidly changing environments. The Spiral Model combines iterative development with risk analysis, allowing for better handling of complex projects. Iterative and Incremental Models involve developing systems in small modules, </w:t>
      </w:r>
      <w:r>
        <w:rPr>
          <w:rFonts w:ascii="Times New Roman" w:eastAsia="Times New Roman" w:hAnsi="Times New Roman" w:cs="Times New Roman"/>
          <w:sz w:val="24"/>
          <w:szCs w:val="24"/>
        </w:rPr>
        <w:t>enabling early delivery and continuous improvement. Rapid Application Development (RAD) focuses on quick development using prototypes and user feedback.</w:t>
      </w:r>
    </w:p>
    <w:p w14:paraId="00000015" w14:textId="77777777" w:rsidR="00BB3849" w:rsidRDefault="0078280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Requirement analysis involves identifying both functional requirements (what the system should do) and </w:t>
      </w:r>
      <w:r>
        <w:rPr>
          <w:rFonts w:ascii="Times New Roman" w:eastAsia="Times New Roman" w:hAnsi="Times New Roman" w:cs="Times New Roman"/>
          <w:sz w:val="24"/>
          <w:szCs w:val="24"/>
        </w:rPr>
        <w:t>non-functional requirements (performance, security, usability). Tools such as Data Flow Diagrams (DFD) are used to represent data movement within the system, while Entity Relationship (ER) diagrams represent relationships between data entities. System desi</w:t>
      </w:r>
      <w:r>
        <w:rPr>
          <w:rFonts w:ascii="Times New Roman" w:eastAsia="Times New Roman" w:hAnsi="Times New Roman" w:cs="Times New Roman"/>
          <w:sz w:val="24"/>
          <w:szCs w:val="24"/>
        </w:rPr>
        <w:t>gn includes architectural design, database design, and user interface design. Implementation involves coding, testing, and deploying the system, while evaluation ensures that the system meets user requirements. Maintenance involves updating the system to a</w:t>
      </w:r>
      <w:r>
        <w:rPr>
          <w:rFonts w:ascii="Times New Roman" w:eastAsia="Times New Roman" w:hAnsi="Times New Roman" w:cs="Times New Roman"/>
          <w:sz w:val="24"/>
          <w:szCs w:val="24"/>
        </w:rPr>
        <w:t>dapt to changing needs. SAD ensures the development of efficient, reliable, and user-friendly systems that support organizational goals.</w:t>
      </w:r>
    </w:p>
    <w:p w14:paraId="00000016" w14:textId="77777777" w:rsidR="00BB3849" w:rsidRDefault="0078280B">
      <w:pPr>
        <w:spacing w:line="36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UNIT V </w:t>
      </w:r>
    </w:p>
    <w:p w14:paraId="00000017" w14:textId="77777777" w:rsidR="00BB3849" w:rsidRDefault="0078280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Advanced MIS integrates modern technologies to enhance organizational efficiency and decision-making capabiliti</w:t>
      </w:r>
      <w:r>
        <w:rPr>
          <w:rFonts w:ascii="Times New Roman" w:eastAsia="Times New Roman" w:hAnsi="Times New Roman" w:cs="Times New Roman"/>
          <w:sz w:val="24"/>
          <w:szCs w:val="24"/>
        </w:rPr>
        <w:t xml:space="preserve">es. Database systems play a crucial role in storing and managing large volumes of data, providing advantages such as data consistency, security, and easy retrieval. However, they may also involve high costs and complexity. Data warehousing </w:t>
      </w:r>
      <w:r>
        <w:rPr>
          <w:rFonts w:ascii="Times New Roman" w:eastAsia="Times New Roman" w:hAnsi="Times New Roman" w:cs="Times New Roman"/>
          <w:sz w:val="24"/>
          <w:szCs w:val="24"/>
        </w:rPr>
        <w:lastRenderedPageBreak/>
        <w:t>involves storing</w:t>
      </w:r>
      <w:r>
        <w:rPr>
          <w:rFonts w:ascii="Times New Roman" w:eastAsia="Times New Roman" w:hAnsi="Times New Roman" w:cs="Times New Roman"/>
          <w:sz w:val="24"/>
          <w:szCs w:val="24"/>
        </w:rPr>
        <w:t xml:space="preserve"> historical data in a centralized repository, enabling analysis and reporting. Data mining techniques are used to extract useful patterns and insights from large datasets, supporting decision-making.</w:t>
      </w:r>
    </w:p>
    <w:p w14:paraId="00000018" w14:textId="77777777" w:rsidR="00BB3849" w:rsidRDefault="0078280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Business Intelligence (BI) tools provide dashboards, rep</w:t>
      </w:r>
      <w:r>
        <w:rPr>
          <w:rFonts w:ascii="Times New Roman" w:eastAsia="Times New Roman" w:hAnsi="Times New Roman" w:cs="Times New Roman"/>
          <w:sz w:val="24"/>
          <w:szCs w:val="24"/>
        </w:rPr>
        <w:t xml:space="preserve">orts, and visualizations, enabling managers to </w:t>
      </w:r>
      <w:proofErr w:type="spellStart"/>
      <w:r>
        <w:rPr>
          <w:rFonts w:ascii="Times New Roman" w:eastAsia="Times New Roman" w:hAnsi="Times New Roman" w:cs="Times New Roman"/>
          <w:sz w:val="24"/>
          <w:szCs w:val="24"/>
        </w:rPr>
        <w:t>analyze</w:t>
      </w:r>
      <w:proofErr w:type="spellEnd"/>
      <w:r>
        <w:rPr>
          <w:rFonts w:ascii="Times New Roman" w:eastAsia="Times New Roman" w:hAnsi="Times New Roman" w:cs="Times New Roman"/>
          <w:sz w:val="24"/>
          <w:szCs w:val="24"/>
        </w:rPr>
        <w:t xml:space="preserve"> data and make informed decisions. Artificial Intelligence (AI) and Expert Systems simulate human intelligence, providing solutions to complex problems. Big Data technologies handle large and diverse da</w:t>
      </w:r>
      <w:r>
        <w:rPr>
          <w:rFonts w:ascii="Times New Roman" w:eastAsia="Times New Roman" w:hAnsi="Times New Roman" w:cs="Times New Roman"/>
          <w:sz w:val="24"/>
          <w:szCs w:val="24"/>
        </w:rPr>
        <w:t xml:space="preserve">tasets, enabling organizations to gain deeper insights. Cyber security measures such as encryption, firewalls, and authentication protect information systems from threats. Cryptography techniques like RSA ensure data confidentiality and integrity. </w:t>
      </w:r>
      <w:proofErr w:type="spellStart"/>
      <w:r>
        <w:rPr>
          <w:rFonts w:ascii="Times New Roman" w:eastAsia="Times New Roman" w:hAnsi="Times New Roman" w:cs="Times New Roman"/>
          <w:sz w:val="24"/>
          <w:szCs w:val="24"/>
        </w:rPr>
        <w:t>Blockcha</w:t>
      </w:r>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technology provides secure and transparent transactions, reducing fraud and increasing trust.</w:t>
      </w:r>
    </w:p>
    <w:p w14:paraId="00000019" w14:textId="77777777" w:rsidR="00BB3849" w:rsidRDefault="0078280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E-commerce and E-business models enable organizations to conduct business online, reaching global markets and improving efficiency. Internet of Things (</w:t>
      </w:r>
      <w:proofErr w:type="spellStart"/>
      <w:r>
        <w:rPr>
          <w:rFonts w:ascii="Times New Roman" w:eastAsia="Times New Roman" w:hAnsi="Times New Roman" w:cs="Times New Roman"/>
          <w:sz w:val="24"/>
          <w:szCs w:val="24"/>
        </w:rPr>
        <w:t>IoT</w:t>
      </w:r>
      <w:proofErr w:type="spellEnd"/>
      <w:r>
        <w:rPr>
          <w:rFonts w:ascii="Times New Roman" w:eastAsia="Times New Roman" w:hAnsi="Times New Roman" w:cs="Times New Roman"/>
          <w:sz w:val="24"/>
          <w:szCs w:val="24"/>
        </w:rPr>
        <w:t>) co</w:t>
      </w:r>
      <w:r>
        <w:rPr>
          <w:rFonts w:ascii="Times New Roman" w:eastAsia="Times New Roman" w:hAnsi="Times New Roman" w:cs="Times New Roman"/>
          <w:sz w:val="24"/>
          <w:szCs w:val="24"/>
        </w:rPr>
        <w:t>nnects devices and systems, enabling real-time data collection and monitoring. Enterprise Resource Planning (ERP) systems integrate various business functions such as finance, HR, production, and marketing into a single platform, improving coordination and</w:t>
      </w:r>
      <w:r>
        <w:rPr>
          <w:rFonts w:ascii="Times New Roman" w:eastAsia="Times New Roman" w:hAnsi="Times New Roman" w:cs="Times New Roman"/>
          <w:sz w:val="24"/>
          <w:szCs w:val="24"/>
        </w:rPr>
        <w:t xml:space="preserve"> efficiency. ERP implementation involves selecting appropriate software, customization, and training employees. CRM systems complement ERP by focusing on customer relationships and satisfaction. Information system audit and control ensure system reliabilit</w:t>
      </w:r>
      <w:r>
        <w:rPr>
          <w:rFonts w:ascii="Times New Roman" w:eastAsia="Times New Roman" w:hAnsi="Times New Roman" w:cs="Times New Roman"/>
          <w:sz w:val="24"/>
          <w:szCs w:val="24"/>
        </w:rPr>
        <w:t>y, security, and compliance. E-Governance uses information systems to improve public services and transparency. Overall, advanced MIS technologies are essential for digital transformation and organizational success in the modern business environment.</w:t>
      </w:r>
    </w:p>
    <w:p w14:paraId="0000001A" w14:textId="77777777" w:rsidR="00BB3849" w:rsidRDefault="00BB3849">
      <w:pPr>
        <w:spacing w:line="360" w:lineRule="auto"/>
        <w:jc w:val="both"/>
        <w:rPr>
          <w:rFonts w:ascii="Times New Roman" w:eastAsia="Times New Roman" w:hAnsi="Times New Roman" w:cs="Times New Roman"/>
          <w:sz w:val="24"/>
          <w:szCs w:val="24"/>
        </w:rPr>
      </w:pPr>
    </w:p>
    <w:p w14:paraId="0000001B" w14:textId="77777777" w:rsidR="00BB3849" w:rsidRDefault="00BB3849">
      <w:pPr>
        <w:spacing w:line="360" w:lineRule="auto"/>
        <w:jc w:val="both"/>
        <w:rPr>
          <w:rFonts w:ascii="Times New Roman" w:eastAsia="Times New Roman" w:hAnsi="Times New Roman" w:cs="Times New Roman"/>
          <w:sz w:val="24"/>
          <w:szCs w:val="24"/>
        </w:rPr>
      </w:pPr>
    </w:p>
    <w:p w14:paraId="0000001C" w14:textId="77777777" w:rsidR="00BB3849" w:rsidRDefault="00BB3849">
      <w:pPr>
        <w:spacing w:line="360" w:lineRule="auto"/>
        <w:jc w:val="both"/>
        <w:rPr>
          <w:rFonts w:ascii="Times New Roman" w:eastAsia="Times New Roman" w:hAnsi="Times New Roman" w:cs="Times New Roman"/>
          <w:sz w:val="24"/>
          <w:szCs w:val="24"/>
        </w:rPr>
      </w:pPr>
    </w:p>
    <w:sectPr w:rsidR="00BB3849">
      <w:headerReference w:type="even" r:id="rId6"/>
      <w:headerReference w:type="default" r:id="rId7"/>
      <w:footerReference w:type="even" r:id="rId8"/>
      <w:footerReference w:type="default" r:id="rId9"/>
      <w:headerReference w:type="first" r:id="rId10"/>
      <w:footerReference w:type="firs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C4E4EB" w14:textId="77777777" w:rsidR="0078280B" w:rsidRDefault="0078280B" w:rsidP="008A3F1C">
      <w:pPr>
        <w:spacing w:line="240" w:lineRule="auto"/>
      </w:pPr>
      <w:r>
        <w:separator/>
      </w:r>
    </w:p>
  </w:endnote>
  <w:endnote w:type="continuationSeparator" w:id="0">
    <w:p w14:paraId="4D7DCB7D" w14:textId="77777777" w:rsidR="0078280B" w:rsidRDefault="0078280B" w:rsidP="008A3F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59119B5F-504C-4699-87DA-CAE37B6FFE1A}"/>
  </w:font>
  <w:font w:name="Cambria">
    <w:panose1 w:val="02040503050406030204"/>
    <w:charset w:val="00"/>
    <w:family w:val="roman"/>
    <w:pitch w:val="variable"/>
    <w:sig w:usb0="E00006FF" w:usb1="420024FF" w:usb2="02000000" w:usb3="00000000" w:csb0="0000019F" w:csb1="00000000"/>
    <w:embedRegular r:id="rId2" w:fontKey="{4BD86604-D68A-4582-A00E-9C80B00B7AA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210CA" w14:textId="77777777" w:rsidR="008A3F1C" w:rsidRDefault="008A3F1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83BAF" w14:textId="77777777" w:rsidR="008A3F1C" w:rsidRDefault="008A3F1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915FA" w14:textId="77777777" w:rsidR="008A3F1C" w:rsidRDefault="008A3F1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FA8D31" w14:textId="77777777" w:rsidR="0078280B" w:rsidRDefault="0078280B" w:rsidP="008A3F1C">
      <w:pPr>
        <w:spacing w:line="240" w:lineRule="auto"/>
      </w:pPr>
      <w:r>
        <w:separator/>
      </w:r>
    </w:p>
  </w:footnote>
  <w:footnote w:type="continuationSeparator" w:id="0">
    <w:p w14:paraId="6B1C077D" w14:textId="77777777" w:rsidR="0078280B" w:rsidRDefault="0078280B" w:rsidP="008A3F1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34DAD" w14:textId="01403687" w:rsidR="008A3F1C" w:rsidRDefault="008A3F1C">
    <w:pPr>
      <w:pStyle w:val="Header"/>
    </w:pPr>
    <w:r>
      <w:rPr>
        <w:noProof/>
      </w:rPr>
      <w:pict w14:anchorId="177888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3829" o:spid="_x0000_s2050" type="#_x0000_t75" style="position:absolute;margin-left:0;margin-top:0;width:106.85pt;height:90pt;z-index:-251657216;mso-position-horizontal:center;mso-position-horizontal-relative:margin;mso-position-vertical:center;mso-position-vertical-relative:margin" o:allowincell="f">
          <v:imagedata r:id="rId1" o:title="aim-logo__1_-removebg-preview"/>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9B1B1" w14:textId="061B42D9" w:rsidR="008A3F1C" w:rsidRDefault="008A3F1C">
    <w:pPr>
      <w:pStyle w:val="Header"/>
    </w:pPr>
    <w:r>
      <w:rPr>
        <w:noProof/>
      </w:rPr>
      <w:pict w14:anchorId="5EE031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3830" o:spid="_x0000_s2051" type="#_x0000_t75" style="position:absolute;margin-left:0;margin-top:0;width:106.85pt;height:90pt;z-index:-251656192;mso-position-horizontal:center;mso-position-horizontal-relative:margin;mso-position-vertical:center;mso-position-vertical-relative:margin" o:allowincell="f">
          <v:imagedata r:id="rId1" o:title="aim-logo__1_-removebg-preview"/>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29815" w14:textId="7C7AB2B3" w:rsidR="008A3F1C" w:rsidRDefault="008A3F1C">
    <w:pPr>
      <w:pStyle w:val="Header"/>
    </w:pPr>
    <w:r>
      <w:rPr>
        <w:noProof/>
      </w:rPr>
      <w:pict w14:anchorId="0A267A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3828" o:spid="_x0000_s2049" type="#_x0000_t75" style="position:absolute;margin-left:0;margin-top:0;width:106.85pt;height:90pt;z-index:-251658240;mso-position-horizontal:center;mso-position-horizontal-relative:margin;mso-position-vertical:center;mso-position-vertical-relative:margin" o:allowincell="f">
          <v:imagedata r:id="rId1" o:title="aim-logo__1_-removebg-p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849"/>
    <w:rsid w:val="0078280B"/>
    <w:rsid w:val="008A3F1C"/>
    <w:rsid w:val="00BB384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234ADEDF-1F7D-4054-A21C-561E5F768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8A3F1C"/>
    <w:pPr>
      <w:tabs>
        <w:tab w:val="center" w:pos="4513"/>
        <w:tab w:val="right" w:pos="9026"/>
      </w:tabs>
      <w:spacing w:line="240" w:lineRule="auto"/>
    </w:pPr>
  </w:style>
  <w:style w:type="character" w:customStyle="1" w:styleId="HeaderChar">
    <w:name w:val="Header Char"/>
    <w:basedOn w:val="DefaultParagraphFont"/>
    <w:link w:val="Header"/>
    <w:uiPriority w:val="99"/>
    <w:rsid w:val="008A3F1C"/>
  </w:style>
  <w:style w:type="paragraph" w:styleId="Footer">
    <w:name w:val="footer"/>
    <w:basedOn w:val="Normal"/>
    <w:link w:val="FooterChar"/>
    <w:uiPriority w:val="99"/>
    <w:unhideWhenUsed/>
    <w:rsid w:val="008A3F1C"/>
    <w:pPr>
      <w:tabs>
        <w:tab w:val="center" w:pos="4513"/>
        <w:tab w:val="right" w:pos="9026"/>
      </w:tabs>
      <w:spacing w:line="240" w:lineRule="auto"/>
    </w:pPr>
  </w:style>
  <w:style w:type="character" w:customStyle="1" w:styleId="FooterChar">
    <w:name w:val="Footer Char"/>
    <w:basedOn w:val="DefaultParagraphFont"/>
    <w:link w:val="Footer"/>
    <w:uiPriority w:val="99"/>
    <w:rsid w:val="008A3F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1763</Words>
  <Characters>10054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Super-User</cp:lastModifiedBy>
  <cp:revision>3</cp:revision>
  <dcterms:created xsi:type="dcterms:W3CDTF">2026-07-14T03:37:00Z</dcterms:created>
  <dcterms:modified xsi:type="dcterms:W3CDTF">2026-07-14T03:46:00Z</dcterms:modified>
</cp:coreProperties>
</file>